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B41" w:rsidRDefault="00586B41" w:rsidP="00BE1E1C">
      <w:pPr>
        <w:tabs>
          <w:tab w:val="left" w:pos="900"/>
        </w:tabs>
        <w:jc w:val="right"/>
        <w:rPr>
          <w:bCs/>
          <w:sz w:val="28"/>
          <w:szCs w:val="28"/>
        </w:rPr>
      </w:pPr>
    </w:p>
    <w:p w:rsidR="000E3AD9" w:rsidRDefault="000E3AD9" w:rsidP="000E3AD9">
      <w:pPr>
        <w:autoSpaceDE w:val="0"/>
        <w:autoSpaceDN w:val="0"/>
        <w:jc w:val="center"/>
        <w:rPr>
          <w:noProof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7.25pt;margin-top:.45pt;width:117.4pt;height:35.8pt;z-index:251657728;mso-width-relative:margin;mso-height-relative:margin" strokecolor="white">
            <v:textbox style="mso-next-textbox:#_x0000_s1026">
              <w:txbxContent>
                <w:p w:rsidR="000E3AD9" w:rsidRPr="00351B23" w:rsidRDefault="000E3AD9" w:rsidP="000E3AD9"/>
              </w:txbxContent>
            </v:textbox>
          </v:shape>
        </w:pict>
      </w:r>
      <w:r w:rsidR="00865CB5">
        <w:rPr>
          <w:noProof/>
        </w:rPr>
        <w:drawing>
          <wp:inline distT="0" distB="0" distL="0" distR="0">
            <wp:extent cx="457200" cy="5734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AD9" w:rsidRDefault="000E3AD9" w:rsidP="000E3AD9">
      <w:pPr>
        <w:autoSpaceDE w:val="0"/>
        <w:autoSpaceDN w:val="0"/>
        <w:jc w:val="center"/>
      </w:pPr>
    </w:p>
    <w:p w:rsidR="000E3AD9" w:rsidRPr="00C33A29" w:rsidRDefault="000E3AD9" w:rsidP="000E3AD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33A29">
        <w:rPr>
          <w:rFonts w:ascii="Times New Roman" w:hAnsi="Times New Roman" w:cs="Times New Roman"/>
          <w:sz w:val="24"/>
          <w:szCs w:val="24"/>
        </w:rPr>
        <w:t>АДМИНИСТРАЦИЯ ТУЖИНСКОГО МУНИЦИПАЛЬНОГО РАЙОНА</w:t>
      </w:r>
    </w:p>
    <w:p w:rsidR="000E3AD9" w:rsidRPr="00C33A29" w:rsidRDefault="000E3AD9" w:rsidP="000E3AD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33A29"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0E3AD9" w:rsidRPr="00EF192C" w:rsidRDefault="000E3AD9" w:rsidP="000E3AD9">
      <w:pPr>
        <w:pStyle w:val="ConsPlusTitle"/>
        <w:jc w:val="center"/>
        <w:rPr>
          <w:rFonts w:ascii="Times New Roman" w:hAnsi="Times New Roman" w:cs="Times New Roman"/>
          <w:b w:val="0"/>
          <w:sz w:val="36"/>
          <w:szCs w:val="36"/>
        </w:rPr>
      </w:pPr>
    </w:p>
    <w:p w:rsidR="000E3AD9" w:rsidRDefault="000E3AD9" w:rsidP="000E3A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33A2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E3AD9" w:rsidRPr="00F72BF0" w:rsidRDefault="000E3AD9" w:rsidP="000E3AD9">
      <w:pPr>
        <w:pStyle w:val="ConsPlusTitle"/>
        <w:jc w:val="center"/>
        <w:rPr>
          <w:rFonts w:ascii="Times New Roman" w:hAnsi="Times New Roman" w:cs="Times New Roman"/>
          <w:sz w:val="48"/>
          <w:szCs w:val="48"/>
        </w:rPr>
      </w:pPr>
    </w:p>
    <w:tbl>
      <w:tblPr>
        <w:tblW w:w="0" w:type="auto"/>
        <w:tblLook w:val="04A0"/>
      </w:tblPr>
      <w:tblGrid>
        <w:gridCol w:w="4659"/>
        <w:gridCol w:w="4911"/>
      </w:tblGrid>
      <w:tr w:rsidR="000E3AD9" w:rsidRPr="00003366" w:rsidTr="000E3AD9">
        <w:tc>
          <w:tcPr>
            <w:tcW w:w="4984" w:type="dxa"/>
          </w:tcPr>
          <w:p w:rsidR="000E3AD9" w:rsidRPr="00003366" w:rsidRDefault="000E3AD9" w:rsidP="000E3AD9">
            <w:r>
              <w:t>12.05.2012</w:t>
            </w:r>
          </w:p>
        </w:tc>
        <w:tc>
          <w:tcPr>
            <w:tcW w:w="5330" w:type="dxa"/>
          </w:tcPr>
          <w:p w:rsidR="000E3AD9" w:rsidRPr="00003366" w:rsidRDefault="000E3AD9" w:rsidP="000E3AD9">
            <w:pPr>
              <w:jc w:val="right"/>
            </w:pPr>
            <w:r w:rsidRPr="00003366">
              <w:t xml:space="preserve">№ </w:t>
            </w:r>
            <w:r>
              <w:t>272</w:t>
            </w:r>
          </w:p>
        </w:tc>
      </w:tr>
    </w:tbl>
    <w:p w:rsidR="000E3AD9" w:rsidRDefault="000E3AD9" w:rsidP="000E3AD9">
      <w:pPr>
        <w:jc w:val="center"/>
      </w:pPr>
      <w:r>
        <w:t>пгт Тужа</w:t>
      </w:r>
    </w:p>
    <w:p w:rsidR="000E3AD9" w:rsidRPr="00F72BF0" w:rsidRDefault="000E3AD9" w:rsidP="000E3AD9">
      <w:pPr>
        <w:rPr>
          <w:sz w:val="48"/>
          <w:szCs w:val="48"/>
        </w:rPr>
      </w:pPr>
    </w:p>
    <w:p w:rsidR="000E3AD9" w:rsidRDefault="000E3AD9" w:rsidP="000E3AD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2BF0">
        <w:rPr>
          <w:rFonts w:ascii="Times New Roman" w:hAnsi="Times New Roman" w:cs="Times New Roman"/>
          <w:b/>
          <w:sz w:val="24"/>
          <w:szCs w:val="24"/>
        </w:rPr>
        <w:t>Об утверждении а</w:t>
      </w:r>
      <w:r w:rsidRPr="00F72BF0">
        <w:rPr>
          <w:rFonts w:ascii="Times New Roman" w:hAnsi="Times New Roman" w:cs="Times New Roman"/>
          <w:b/>
          <w:bCs/>
          <w:sz w:val="24"/>
          <w:szCs w:val="24"/>
        </w:rPr>
        <w:t>дминистративного регламента  предоставления</w:t>
      </w:r>
    </w:p>
    <w:p w:rsidR="000E3AD9" w:rsidRPr="00F72BF0" w:rsidRDefault="000E3AD9" w:rsidP="000E3AD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BF0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муниципальной услуги «</w:t>
      </w:r>
      <w:r>
        <w:rPr>
          <w:rFonts w:ascii="Times New Roman" w:hAnsi="Times New Roman" w:cs="Times New Roman"/>
          <w:b/>
          <w:sz w:val="24"/>
          <w:szCs w:val="24"/>
        </w:rPr>
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в Тужинском муниципальном районе</w:t>
      </w:r>
      <w:r w:rsidRPr="00F72BF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0E3AD9" w:rsidRDefault="000E3AD9" w:rsidP="000E3AD9">
      <w:pPr>
        <w:rPr>
          <w:szCs w:val="48"/>
        </w:rPr>
      </w:pPr>
    </w:p>
    <w:p w:rsidR="000E3AD9" w:rsidRPr="00F72BF0" w:rsidRDefault="000E3AD9" w:rsidP="000E3AD9">
      <w:pPr>
        <w:pStyle w:val="af"/>
        <w:ind w:firstLine="709"/>
        <w:jc w:val="both"/>
        <w:rPr>
          <w:szCs w:val="28"/>
        </w:rPr>
      </w:pPr>
      <w:r w:rsidRPr="00F72BF0">
        <w:rPr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района от  17.02.2011 № 53 «Об администр</w:t>
      </w:r>
      <w:r w:rsidRPr="00F72BF0">
        <w:rPr>
          <w:szCs w:val="28"/>
        </w:rPr>
        <w:t>а</w:t>
      </w:r>
      <w:r w:rsidRPr="00F72BF0">
        <w:rPr>
          <w:szCs w:val="28"/>
        </w:rPr>
        <w:t>тивных регламентах предоставления муниципальных услуг» администрация района ПОСТАНОВЛЯЕТ:</w:t>
      </w:r>
    </w:p>
    <w:p w:rsidR="000E3AD9" w:rsidRDefault="000E3AD9" w:rsidP="000E3AD9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1. У</w:t>
      </w:r>
      <w:r w:rsidRPr="00F72BF0">
        <w:rPr>
          <w:rFonts w:ascii="Times New Roman" w:hAnsi="Times New Roman" w:cs="Times New Roman"/>
          <w:sz w:val="24"/>
          <w:szCs w:val="28"/>
        </w:rPr>
        <w:t>твердить а</w:t>
      </w:r>
      <w:r w:rsidRPr="00F72BF0">
        <w:rPr>
          <w:rFonts w:ascii="Times New Roman" w:hAnsi="Times New Roman" w:cs="Times New Roman"/>
          <w:bCs/>
          <w:sz w:val="24"/>
          <w:szCs w:val="28"/>
        </w:rPr>
        <w:t>дминистративный регламент  предоставления муниципальной услуги «</w:t>
      </w:r>
      <w:r w:rsidRPr="00E6113A">
        <w:rPr>
          <w:rFonts w:ascii="Times New Roman" w:hAnsi="Times New Roman" w:cs="Times New Roman"/>
          <w:sz w:val="24"/>
          <w:szCs w:val="24"/>
        </w:rPr>
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в Тужинском муниципальном районе</w:t>
      </w:r>
      <w:r w:rsidRPr="00F72BF0">
        <w:rPr>
          <w:rFonts w:ascii="Times New Roman" w:hAnsi="Times New Roman" w:cs="Times New Roman"/>
          <w:bCs/>
          <w:sz w:val="24"/>
          <w:szCs w:val="28"/>
        </w:rPr>
        <w:t>»</w:t>
      </w:r>
      <w:r>
        <w:rPr>
          <w:rFonts w:ascii="Times New Roman" w:hAnsi="Times New Roman" w:cs="Times New Roman"/>
          <w:bCs/>
          <w:sz w:val="24"/>
          <w:szCs w:val="28"/>
        </w:rPr>
        <w:t xml:space="preserve"> (прилагается).</w:t>
      </w:r>
    </w:p>
    <w:p w:rsidR="000E3AD9" w:rsidRDefault="000E3AD9" w:rsidP="000E3AD9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2. Начальнику управления образования Тужинского муниципального района (Андреева З.А.) обеспечить контроль за соблюдением административного регламента.</w:t>
      </w:r>
    </w:p>
    <w:p w:rsidR="000E3AD9" w:rsidRDefault="000E3AD9" w:rsidP="000E3AD9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3. Обнародовать настоящее постановление в установленном порядке.</w:t>
      </w:r>
    </w:p>
    <w:p w:rsidR="000E3AD9" w:rsidRDefault="000E3AD9" w:rsidP="000E3AD9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4. Разместить административный регламент на официальном сайте администрации Тужинского муниципального района, в сети Интернет и на Едином портале государственных и муниципальных услуг </w:t>
      </w:r>
      <w:r w:rsidRPr="006D32B0">
        <w:rPr>
          <w:rFonts w:ascii="Times New Roman" w:hAnsi="Times New Roman" w:cs="Times New Roman"/>
          <w:bCs/>
          <w:sz w:val="24"/>
          <w:szCs w:val="28"/>
          <w:u w:val="single"/>
        </w:rPr>
        <w:t>(</w:t>
      </w:r>
      <w:r w:rsidRPr="006D32B0">
        <w:rPr>
          <w:rFonts w:ascii="Times New Roman" w:hAnsi="Times New Roman" w:cs="Times New Roman"/>
          <w:bCs/>
          <w:sz w:val="24"/>
          <w:szCs w:val="28"/>
          <w:u w:val="single"/>
          <w:lang w:val="en-US"/>
        </w:rPr>
        <w:t>www</w:t>
      </w:r>
      <w:r w:rsidRPr="006D32B0">
        <w:rPr>
          <w:rFonts w:ascii="Times New Roman" w:hAnsi="Times New Roman" w:cs="Times New Roman"/>
          <w:bCs/>
          <w:sz w:val="24"/>
          <w:szCs w:val="28"/>
          <w:u w:val="single"/>
        </w:rPr>
        <w:t>.</w:t>
      </w:r>
      <w:r w:rsidRPr="006D32B0">
        <w:rPr>
          <w:rFonts w:ascii="Times New Roman" w:hAnsi="Times New Roman" w:cs="Times New Roman"/>
          <w:bCs/>
          <w:sz w:val="24"/>
          <w:szCs w:val="28"/>
          <w:u w:val="single"/>
          <w:lang w:val="en-US"/>
        </w:rPr>
        <w:t>go</w:t>
      </w:r>
      <w:r>
        <w:rPr>
          <w:rFonts w:ascii="Times New Roman" w:hAnsi="Times New Roman" w:cs="Times New Roman"/>
          <w:bCs/>
          <w:sz w:val="24"/>
          <w:szCs w:val="28"/>
          <w:u w:val="single"/>
          <w:lang w:val="en-US"/>
        </w:rPr>
        <w:t>s</w:t>
      </w:r>
      <w:r w:rsidRPr="006D32B0">
        <w:rPr>
          <w:rFonts w:ascii="Times New Roman" w:hAnsi="Times New Roman" w:cs="Times New Roman"/>
          <w:bCs/>
          <w:sz w:val="24"/>
          <w:szCs w:val="28"/>
          <w:u w:val="single"/>
          <w:lang w:val="en-US"/>
        </w:rPr>
        <w:t>uslugi</w:t>
      </w:r>
      <w:r w:rsidRPr="006D32B0">
        <w:rPr>
          <w:rFonts w:ascii="Times New Roman" w:hAnsi="Times New Roman" w:cs="Times New Roman"/>
          <w:bCs/>
          <w:sz w:val="24"/>
          <w:szCs w:val="28"/>
          <w:u w:val="single"/>
        </w:rPr>
        <w:t>.</w:t>
      </w:r>
      <w:r w:rsidRPr="006D32B0">
        <w:rPr>
          <w:rFonts w:ascii="Times New Roman" w:hAnsi="Times New Roman" w:cs="Times New Roman"/>
          <w:bCs/>
          <w:sz w:val="24"/>
          <w:szCs w:val="28"/>
          <w:u w:val="single"/>
          <w:lang w:val="en-US"/>
        </w:rPr>
        <w:t>ru</w:t>
      </w:r>
      <w:r w:rsidRPr="006D32B0">
        <w:rPr>
          <w:rFonts w:ascii="Times New Roman" w:hAnsi="Times New Roman" w:cs="Times New Roman"/>
          <w:bCs/>
          <w:sz w:val="24"/>
          <w:szCs w:val="28"/>
          <w:u w:val="single"/>
        </w:rPr>
        <w:t>).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</w:p>
    <w:p w:rsidR="000E3AD9" w:rsidRDefault="000E3AD9" w:rsidP="000E3AD9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5. Настоящее постановление вступает в силу с момента обнародования.</w:t>
      </w:r>
    </w:p>
    <w:p w:rsidR="000E3AD9" w:rsidRDefault="000E3AD9" w:rsidP="000E3AD9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6. Контроль за выполнением настоящего постановления  оставляю за собой.</w:t>
      </w:r>
    </w:p>
    <w:p w:rsidR="000E3AD9" w:rsidRDefault="000E3AD9" w:rsidP="000E3AD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0E3AD9" w:rsidRDefault="000E3AD9" w:rsidP="000E3AD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0E3AD9" w:rsidRPr="00257A21" w:rsidRDefault="000E3AD9" w:rsidP="000E3AD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0E3AD9" w:rsidRDefault="000E3AD9" w:rsidP="000E3AD9">
      <w:r>
        <w:t>И.о. г</w:t>
      </w:r>
      <w:r w:rsidRPr="00F72BF0">
        <w:t>лав</w:t>
      </w:r>
      <w:r>
        <w:t>ы</w:t>
      </w:r>
      <w:r w:rsidRPr="00F72BF0">
        <w:t xml:space="preserve"> администрации района           </w:t>
      </w:r>
      <w:r>
        <w:t xml:space="preserve"> </w:t>
      </w:r>
      <w:r w:rsidRPr="00F72BF0">
        <w:t xml:space="preserve"> </w:t>
      </w:r>
      <w:r>
        <w:t xml:space="preserve">                                                Н.А. Бушманов</w:t>
      </w:r>
    </w:p>
    <w:p w:rsidR="000E3AD9" w:rsidRDefault="000E3AD9" w:rsidP="00BE1E1C">
      <w:pPr>
        <w:tabs>
          <w:tab w:val="left" w:pos="900"/>
        </w:tabs>
        <w:jc w:val="right"/>
        <w:rPr>
          <w:bCs/>
          <w:sz w:val="28"/>
          <w:szCs w:val="28"/>
        </w:rPr>
      </w:pPr>
    </w:p>
    <w:p w:rsidR="000E3AD9" w:rsidRDefault="000E3AD9" w:rsidP="00BE1E1C">
      <w:pPr>
        <w:tabs>
          <w:tab w:val="left" w:pos="900"/>
        </w:tabs>
        <w:jc w:val="right"/>
        <w:rPr>
          <w:bCs/>
          <w:sz w:val="28"/>
          <w:szCs w:val="28"/>
        </w:rPr>
      </w:pPr>
    </w:p>
    <w:p w:rsidR="000E3AD9" w:rsidRDefault="000E3AD9" w:rsidP="00BE1E1C">
      <w:pPr>
        <w:tabs>
          <w:tab w:val="left" w:pos="900"/>
        </w:tabs>
        <w:jc w:val="right"/>
        <w:rPr>
          <w:bCs/>
          <w:sz w:val="28"/>
          <w:szCs w:val="28"/>
        </w:rPr>
      </w:pPr>
    </w:p>
    <w:p w:rsidR="000E3AD9" w:rsidRDefault="000E3AD9" w:rsidP="00BE1E1C">
      <w:pPr>
        <w:tabs>
          <w:tab w:val="left" w:pos="900"/>
        </w:tabs>
        <w:jc w:val="right"/>
        <w:rPr>
          <w:bCs/>
          <w:sz w:val="28"/>
          <w:szCs w:val="28"/>
        </w:rPr>
      </w:pPr>
    </w:p>
    <w:p w:rsidR="000E3AD9" w:rsidRDefault="000E3AD9" w:rsidP="00BE1E1C">
      <w:pPr>
        <w:tabs>
          <w:tab w:val="left" w:pos="900"/>
        </w:tabs>
        <w:jc w:val="right"/>
        <w:rPr>
          <w:bCs/>
          <w:sz w:val="28"/>
          <w:szCs w:val="28"/>
        </w:rPr>
      </w:pPr>
    </w:p>
    <w:p w:rsidR="000E3AD9" w:rsidRDefault="000E3AD9" w:rsidP="00BE1E1C">
      <w:pPr>
        <w:tabs>
          <w:tab w:val="left" w:pos="900"/>
        </w:tabs>
        <w:jc w:val="right"/>
        <w:rPr>
          <w:bCs/>
          <w:sz w:val="28"/>
          <w:szCs w:val="28"/>
        </w:rPr>
      </w:pPr>
    </w:p>
    <w:p w:rsidR="000E3AD9" w:rsidRDefault="000E3AD9" w:rsidP="000E3AD9">
      <w:pPr>
        <w:tabs>
          <w:tab w:val="left" w:pos="900"/>
        </w:tabs>
        <w:rPr>
          <w:bCs/>
          <w:sz w:val="28"/>
          <w:szCs w:val="28"/>
        </w:rPr>
      </w:pPr>
    </w:p>
    <w:p w:rsidR="000E3AD9" w:rsidRDefault="000E3AD9" w:rsidP="000E3AD9">
      <w:pPr>
        <w:tabs>
          <w:tab w:val="left" w:pos="900"/>
        </w:tabs>
        <w:rPr>
          <w:bCs/>
          <w:sz w:val="28"/>
          <w:szCs w:val="28"/>
        </w:rPr>
      </w:pPr>
    </w:p>
    <w:p w:rsidR="000E3AD9" w:rsidRDefault="000E3AD9" w:rsidP="00BE1E1C">
      <w:pPr>
        <w:tabs>
          <w:tab w:val="left" w:pos="900"/>
        </w:tabs>
        <w:jc w:val="right"/>
        <w:rPr>
          <w:bCs/>
          <w:sz w:val="28"/>
          <w:szCs w:val="28"/>
        </w:rPr>
      </w:pPr>
    </w:p>
    <w:p w:rsidR="000E3AD9" w:rsidRDefault="000E3AD9" w:rsidP="00BE1E1C">
      <w:pPr>
        <w:tabs>
          <w:tab w:val="left" w:pos="900"/>
        </w:tabs>
        <w:jc w:val="right"/>
        <w:rPr>
          <w:bCs/>
          <w:sz w:val="28"/>
          <w:szCs w:val="28"/>
        </w:rPr>
      </w:pPr>
    </w:p>
    <w:p w:rsidR="000E3AD9" w:rsidRPr="00F23EE9" w:rsidRDefault="000E3AD9" w:rsidP="00BE1E1C">
      <w:pPr>
        <w:tabs>
          <w:tab w:val="left" w:pos="900"/>
        </w:tabs>
        <w:jc w:val="right"/>
        <w:rPr>
          <w:bCs/>
          <w:sz w:val="28"/>
          <w:szCs w:val="28"/>
        </w:rPr>
      </w:pPr>
    </w:p>
    <w:tbl>
      <w:tblPr>
        <w:tblStyle w:val="a4"/>
        <w:tblW w:w="0" w:type="auto"/>
        <w:tblInd w:w="53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242"/>
      </w:tblGrid>
      <w:tr w:rsidR="00B674E4" w:rsidTr="00B674E4">
        <w:tc>
          <w:tcPr>
            <w:tcW w:w="4242" w:type="dxa"/>
          </w:tcPr>
          <w:p w:rsidR="00B674E4" w:rsidRDefault="00B674E4" w:rsidP="00B674E4">
            <w:pPr>
              <w:outlineLvl w:val="4"/>
              <w:rPr>
                <w:bCs/>
              </w:rPr>
            </w:pPr>
            <w:r>
              <w:rPr>
                <w:bCs/>
              </w:rPr>
              <w:lastRenderedPageBreak/>
              <w:t>УТВЕРЖДЕН</w:t>
            </w:r>
          </w:p>
          <w:p w:rsidR="00B674E4" w:rsidRDefault="00B674E4" w:rsidP="00B674E4">
            <w:pPr>
              <w:outlineLvl w:val="4"/>
              <w:rPr>
                <w:bCs/>
              </w:rPr>
            </w:pPr>
            <w:r>
              <w:rPr>
                <w:bCs/>
              </w:rPr>
              <w:t>постановление администрации</w:t>
            </w:r>
          </w:p>
          <w:p w:rsidR="00B674E4" w:rsidRDefault="00B674E4" w:rsidP="00B674E4">
            <w:pPr>
              <w:outlineLvl w:val="4"/>
              <w:rPr>
                <w:bCs/>
              </w:rPr>
            </w:pPr>
            <w:r>
              <w:rPr>
                <w:bCs/>
              </w:rPr>
              <w:t>Тужинского муниципального района</w:t>
            </w:r>
          </w:p>
          <w:p w:rsidR="00B674E4" w:rsidRPr="00B674E4" w:rsidRDefault="00B674E4" w:rsidP="00B674E4">
            <w:pPr>
              <w:outlineLvl w:val="4"/>
              <w:rPr>
                <w:bCs/>
              </w:rPr>
            </w:pPr>
            <w:r>
              <w:rPr>
                <w:bCs/>
              </w:rPr>
              <w:t>от 12.05.2012 № 272</w:t>
            </w:r>
          </w:p>
        </w:tc>
      </w:tr>
    </w:tbl>
    <w:p w:rsidR="00586B41" w:rsidRPr="00C238CC" w:rsidRDefault="00586B41" w:rsidP="00586B41">
      <w:pPr>
        <w:jc w:val="right"/>
        <w:outlineLvl w:val="4"/>
        <w:rPr>
          <w:bCs/>
          <w:color w:val="FF0000"/>
          <w:sz w:val="28"/>
          <w:szCs w:val="28"/>
        </w:rPr>
      </w:pPr>
    </w:p>
    <w:p w:rsidR="00381D61" w:rsidRDefault="00381D61" w:rsidP="00586B41">
      <w:pPr>
        <w:jc w:val="center"/>
        <w:rPr>
          <w:sz w:val="28"/>
          <w:szCs w:val="28"/>
        </w:rPr>
      </w:pPr>
    </w:p>
    <w:p w:rsidR="00B674E4" w:rsidRDefault="00B674E4" w:rsidP="00586B41">
      <w:pPr>
        <w:jc w:val="center"/>
        <w:rPr>
          <w:sz w:val="28"/>
          <w:szCs w:val="28"/>
        </w:rPr>
      </w:pPr>
    </w:p>
    <w:p w:rsidR="00B674E4" w:rsidRDefault="00B674E4" w:rsidP="00586B41">
      <w:pPr>
        <w:jc w:val="center"/>
        <w:rPr>
          <w:sz w:val="28"/>
          <w:szCs w:val="28"/>
        </w:rPr>
      </w:pPr>
    </w:p>
    <w:p w:rsidR="00586B41" w:rsidRPr="00B674E4" w:rsidRDefault="00586B41" w:rsidP="00586B41">
      <w:pPr>
        <w:jc w:val="center"/>
      </w:pPr>
      <w:r w:rsidRPr="00B674E4">
        <w:t>АДМИНИСТРАТИВНЫЙ РЕГЛАМЕНТ</w:t>
      </w:r>
    </w:p>
    <w:p w:rsidR="00C8426C" w:rsidRPr="00B674E4" w:rsidRDefault="00A84FF5" w:rsidP="00381D61">
      <w:pPr>
        <w:jc w:val="center"/>
        <w:rPr>
          <w:b/>
          <w:bCs/>
        </w:rPr>
      </w:pPr>
      <w:r w:rsidRPr="00B674E4">
        <w:rPr>
          <w:b/>
          <w:bCs/>
        </w:rPr>
        <w:t xml:space="preserve">по </w:t>
      </w:r>
      <w:r w:rsidR="00C8426C" w:rsidRPr="00B674E4">
        <w:rPr>
          <w:b/>
          <w:bCs/>
        </w:rPr>
        <w:t>предоставлени</w:t>
      </w:r>
      <w:r w:rsidR="00360991" w:rsidRPr="00B674E4">
        <w:rPr>
          <w:b/>
          <w:bCs/>
        </w:rPr>
        <w:t>ю</w:t>
      </w:r>
      <w:r w:rsidR="00C8426C" w:rsidRPr="00B674E4">
        <w:rPr>
          <w:b/>
          <w:bCs/>
        </w:rPr>
        <w:t xml:space="preserve"> муниципальной услуги </w:t>
      </w:r>
      <w:r w:rsidR="00B52C68" w:rsidRPr="00B674E4">
        <w:rPr>
          <w:b/>
          <w:bCs/>
        </w:rPr>
        <w:t>«</w:t>
      </w:r>
      <w:r w:rsidR="00381D61" w:rsidRPr="00B674E4">
        <w:rPr>
          <w:b/>
          <w:bCs/>
        </w:rPr>
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  в Тужинском муниципальном районе</w:t>
      </w:r>
      <w:r w:rsidR="00B52C68" w:rsidRPr="00B674E4">
        <w:rPr>
          <w:b/>
          <w:bCs/>
        </w:rPr>
        <w:t>»</w:t>
      </w:r>
    </w:p>
    <w:p w:rsidR="00C8426C" w:rsidRPr="00B674E4" w:rsidRDefault="00C8426C" w:rsidP="00C8426C">
      <w:pPr>
        <w:jc w:val="center"/>
        <w:rPr>
          <w:b/>
          <w:bCs/>
        </w:rPr>
      </w:pPr>
    </w:p>
    <w:p w:rsidR="00C8426C" w:rsidRPr="00B674E4" w:rsidRDefault="00C8426C" w:rsidP="00C8426C">
      <w:pPr>
        <w:jc w:val="center"/>
        <w:rPr>
          <w:b/>
        </w:rPr>
      </w:pPr>
      <w:r w:rsidRPr="00B674E4">
        <w:rPr>
          <w:b/>
        </w:rPr>
        <w:t xml:space="preserve">1. </w:t>
      </w:r>
      <w:r w:rsidR="00E334B5" w:rsidRPr="00B674E4">
        <w:rPr>
          <w:b/>
        </w:rPr>
        <w:t>Общие положения</w:t>
      </w:r>
    </w:p>
    <w:p w:rsidR="00C8426C" w:rsidRPr="00B674E4" w:rsidRDefault="00C8426C" w:rsidP="00C8426C">
      <w:pPr>
        <w:ind w:firstLine="540"/>
        <w:jc w:val="both"/>
      </w:pPr>
    </w:p>
    <w:p w:rsidR="00C8426C" w:rsidRPr="00B674E4" w:rsidRDefault="00C8426C" w:rsidP="0031642E">
      <w:pPr>
        <w:pStyle w:val="ConsPlusTitle"/>
        <w:widowControl/>
        <w:spacing w:line="240" w:lineRule="atLeast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674E4">
        <w:rPr>
          <w:rFonts w:ascii="Times New Roman" w:hAnsi="Times New Roman" w:cs="Times New Roman"/>
          <w:b w:val="0"/>
          <w:sz w:val="24"/>
          <w:szCs w:val="24"/>
        </w:rPr>
        <w:t>1.</w:t>
      </w:r>
      <w:r w:rsidR="00C95C45" w:rsidRPr="00B674E4">
        <w:rPr>
          <w:rFonts w:ascii="Times New Roman" w:hAnsi="Times New Roman" w:cs="Times New Roman"/>
          <w:b w:val="0"/>
          <w:sz w:val="24"/>
          <w:szCs w:val="24"/>
        </w:rPr>
        <w:t>1</w:t>
      </w:r>
      <w:r w:rsidRPr="00B674E4">
        <w:rPr>
          <w:rFonts w:ascii="Times New Roman" w:hAnsi="Times New Roman" w:cs="Times New Roman"/>
          <w:b w:val="0"/>
          <w:sz w:val="24"/>
          <w:szCs w:val="24"/>
        </w:rPr>
        <w:t>.</w:t>
      </w:r>
      <w:r w:rsidRPr="00B674E4">
        <w:rPr>
          <w:rFonts w:ascii="Times New Roman" w:hAnsi="Times New Roman" w:cs="Times New Roman"/>
          <w:b w:val="0"/>
          <w:sz w:val="24"/>
          <w:szCs w:val="24"/>
        </w:rPr>
        <w:tab/>
        <w:t xml:space="preserve">Административный регламент </w:t>
      </w:r>
      <w:r w:rsidR="00C95C45" w:rsidRPr="00B674E4">
        <w:rPr>
          <w:rFonts w:ascii="Times New Roman" w:hAnsi="Times New Roman" w:cs="Times New Roman"/>
          <w:b w:val="0"/>
          <w:sz w:val="24"/>
          <w:szCs w:val="24"/>
        </w:rPr>
        <w:t xml:space="preserve">по </w:t>
      </w:r>
      <w:r w:rsidRPr="00B674E4">
        <w:rPr>
          <w:rFonts w:ascii="Times New Roman" w:hAnsi="Times New Roman" w:cs="Times New Roman"/>
          <w:b w:val="0"/>
          <w:sz w:val="24"/>
          <w:szCs w:val="24"/>
        </w:rPr>
        <w:t>предоставлени</w:t>
      </w:r>
      <w:r w:rsidR="00C95C45" w:rsidRPr="00B674E4">
        <w:rPr>
          <w:rFonts w:ascii="Times New Roman" w:hAnsi="Times New Roman" w:cs="Times New Roman"/>
          <w:b w:val="0"/>
          <w:sz w:val="24"/>
          <w:szCs w:val="24"/>
        </w:rPr>
        <w:t>ю</w:t>
      </w:r>
      <w:r w:rsidRPr="00B674E4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муниципальной услуги </w:t>
      </w:r>
      <w:r w:rsidR="00B52C68" w:rsidRPr="00B674E4">
        <w:rPr>
          <w:rFonts w:ascii="Times New Roman" w:hAnsi="Times New Roman" w:cs="Times New Roman"/>
          <w:b w:val="0"/>
          <w:sz w:val="24"/>
          <w:szCs w:val="24"/>
        </w:rPr>
        <w:t>«П</w:t>
      </w:r>
      <w:r w:rsidRPr="00B674E4">
        <w:rPr>
          <w:rFonts w:ascii="Times New Roman" w:hAnsi="Times New Roman" w:cs="Times New Roman"/>
          <w:b w:val="0"/>
          <w:sz w:val="24"/>
          <w:szCs w:val="24"/>
        </w:rPr>
        <w:t>рием заявлений, постановк</w:t>
      </w:r>
      <w:r w:rsidR="00B52C68" w:rsidRPr="00B674E4">
        <w:rPr>
          <w:rFonts w:ascii="Times New Roman" w:hAnsi="Times New Roman" w:cs="Times New Roman"/>
          <w:b w:val="0"/>
          <w:sz w:val="24"/>
          <w:szCs w:val="24"/>
        </w:rPr>
        <w:t xml:space="preserve">а </w:t>
      </w:r>
      <w:r w:rsidRPr="00B674E4">
        <w:rPr>
          <w:rFonts w:ascii="Times New Roman" w:hAnsi="Times New Roman" w:cs="Times New Roman"/>
          <w:b w:val="0"/>
          <w:sz w:val="24"/>
          <w:szCs w:val="24"/>
        </w:rPr>
        <w:t>на учет и зачислени</w:t>
      </w:r>
      <w:r w:rsidR="00B52C68" w:rsidRPr="00B674E4">
        <w:rPr>
          <w:rFonts w:ascii="Times New Roman" w:hAnsi="Times New Roman" w:cs="Times New Roman"/>
          <w:b w:val="0"/>
          <w:sz w:val="24"/>
          <w:szCs w:val="24"/>
        </w:rPr>
        <w:t>е</w:t>
      </w:r>
      <w:r w:rsidRPr="00B674E4">
        <w:rPr>
          <w:rFonts w:ascii="Times New Roman" w:hAnsi="Times New Roman" w:cs="Times New Roman"/>
          <w:b w:val="0"/>
          <w:sz w:val="24"/>
          <w:szCs w:val="24"/>
        </w:rPr>
        <w:t xml:space="preserve"> детей в образовательные учреждения, реализующие основную образовательную программу дошкольного образования</w:t>
      </w:r>
      <w:r w:rsidR="00B52C68" w:rsidRPr="00B674E4">
        <w:rPr>
          <w:rFonts w:ascii="Times New Roman" w:hAnsi="Times New Roman" w:cs="Times New Roman"/>
          <w:b w:val="0"/>
          <w:sz w:val="24"/>
          <w:szCs w:val="24"/>
        </w:rPr>
        <w:t>»</w:t>
      </w:r>
      <w:r w:rsidRPr="00B674E4">
        <w:rPr>
          <w:rFonts w:ascii="Times New Roman" w:hAnsi="Times New Roman" w:cs="Times New Roman"/>
          <w:b w:val="0"/>
          <w:sz w:val="24"/>
          <w:szCs w:val="24"/>
        </w:rPr>
        <w:t xml:space="preserve"> разработан в целях </w:t>
      </w:r>
      <w:r w:rsidR="00C95C45" w:rsidRPr="00B674E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674E4">
        <w:rPr>
          <w:rFonts w:ascii="Times New Roman" w:hAnsi="Times New Roman" w:cs="Times New Roman"/>
          <w:b w:val="0"/>
          <w:sz w:val="24"/>
          <w:szCs w:val="24"/>
        </w:rPr>
        <w:t>обеспечения доступности муниципальной услуги</w:t>
      </w:r>
      <w:r w:rsidR="00EF3AA1" w:rsidRPr="00B674E4">
        <w:rPr>
          <w:rFonts w:ascii="Times New Roman" w:hAnsi="Times New Roman" w:cs="Times New Roman"/>
          <w:b w:val="0"/>
          <w:sz w:val="24"/>
          <w:szCs w:val="24"/>
        </w:rPr>
        <w:t>,</w:t>
      </w:r>
      <w:r w:rsidRPr="00B674E4">
        <w:rPr>
          <w:rFonts w:ascii="Times New Roman" w:hAnsi="Times New Roman" w:cs="Times New Roman"/>
          <w:b w:val="0"/>
          <w:sz w:val="24"/>
          <w:szCs w:val="24"/>
        </w:rPr>
        <w:t xml:space="preserve"> определения сроков, последовательности действий (административных процедур) при предоставлении муниципальной услуги</w:t>
      </w:r>
      <w:r w:rsidR="008358BD" w:rsidRPr="00B674E4">
        <w:rPr>
          <w:rFonts w:ascii="Times New Roman" w:hAnsi="Times New Roman" w:cs="Times New Roman"/>
          <w:b w:val="0"/>
          <w:sz w:val="24"/>
          <w:szCs w:val="24"/>
        </w:rPr>
        <w:t xml:space="preserve"> (далее - Регламент)</w:t>
      </w:r>
      <w:r w:rsidRPr="00B674E4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C8426C" w:rsidRPr="00B674E4" w:rsidRDefault="00C8426C" w:rsidP="0031642E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4E4">
        <w:rPr>
          <w:rFonts w:ascii="Times New Roman" w:hAnsi="Times New Roman" w:cs="Times New Roman"/>
          <w:sz w:val="24"/>
          <w:szCs w:val="24"/>
        </w:rPr>
        <w:t>1.</w:t>
      </w:r>
      <w:r w:rsidR="00DF6717" w:rsidRPr="00B674E4">
        <w:rPr>
          <w:rFonts w:ascii="Times New Roman" w:hAnsi="Times New Roman" w:cs="Times New Roman"/>
          <w:sz w:val="24"/>
          <w:szCs w:val="24"/>
        </w:rPr>
        <w:t>2</w:t>
      </w:r>
      <w:r w:rsidRPr="00B674E4">
        <w:rPr>
          <w:rFonts w:ascii="Times New Roman" w:hAnsi="Times New Roman" w:cs="Times New Roman"/>
          <w:sz w:val="24"/>
          <w:szCs w:val="24"/>
        </w:rPr>
        <w:t>.</w:t>
      </w:r>
      <w:r w:rsidRPr="00B674E4">
        <w:rPr>
          <w:rFonts w:ascii="Times New Roman" w:hAnsi="Times New Roman" w:cs="Times New Roman"/>
          <w:sz w:val="24"/>
          <w:szCs w:val="24"/>
        </w:rPr>
        <w:tab/>
        <w:t>Предоставление муниципальной услуги осуществляется в соответствии со следующими нормативно</w:t>
      </w:r>
      <w:r w:rsidR="008358BD" w:rsidRPr="00B674E4">
        <w:rPr>
          <w:rFonts w:ascii="Times New Roman" w:hAnsi="Times New Roman" w:cs="Times New Roman"/>
          <w:sz w:val="24"/>
          <w:szCs w:val="24"/>
        </w:rPr>
        <w:t xml:space="preserve"> </w:t>
      </w:r>
      <w:r w:rsidRPr="00B674E4">
        <w:rPr>
          <w:rFonts w:ascii="Times New Roman" w:hAnsi="Times New Roman" w:cs="Times New Roman"/>
          <w:sz w:val="24"/>
          <w:szCs w:val="24"/>
        </w:rPr>
        <w:t>-</w:t>
      </w:r>
      <w:r w:rsidR="008358BD" w:rsidRPr="00B674E4">
        <w:rPr>
          <w:rFonts w:ascii="Times New Roman" w:hAnsi="Times New Roman" w:cs="Times New Roman"/>
          <w:sz w:val="24"/>
          <w:szCs w:val="24"/>
        </w:rPr>
        <w:t xml:space="preserve"> </w:t>
      </w:r>
      <w:r w:rsidRPr="00B674E4">
        <w:rPr>
          <w:rFonts w:ascii="Times New Roman" w:hAnsi="Times New Roman" w:cs="Times New Roman"/>
          <w:sz w:val="24"/>
          <w:szCs w:val="24"/>
        </w:rPr>
        <w:t>правовыми актами:</w:t>
      </w:r>
    </w:p>
    <w:p w:rsidR="00C8426C" w:rsidRPr="00B674E4" w:rsidRDefault="00035261" w:rsidP="0031642E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74E4">
        <w:rPr>
          <w:rFonts w:ascii="Times New Roman" w:hAnsi="Times New Roman" w:cs="Times New Roman"/>
          <w:sz w:val="24"/>
          <w:szCs w:val="24"/>
        </w:rPr>
        <w:t>- Законом Российской Федерации от 10.07.1992 № 3266-1 «Об образовании»;</w:t>
      </w:r>
    </w:p>
    <w:p w:rsidR="00C8426C" w:rsidRPr="00B674E4" w:rsidRDefault="00C8426C" w:rsidP="0031642E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74E4">
        <w:rPr>
          <w:rFonts w:ascii="Times New Roman" w:hAnsi="Times New Roman" w:cs="Times New Roman"/>
          <w:sz w:val="24"/>
          <w:szCs w:val="24"/>
        </w:rPr>
        <w:t xml:space="preserve">- </w:t>
      </w:r>
      <w:r w:rsidR="00E334B5" w:rsidRPr="00B674E4">
        <w:rPr>
          <w:rFonts w:ascii="Times New Roman" w:hAnsi="Times New Roman" w:cs="Times New Roman"/>
          <w:sz w:val="24"/>
          <w:szCs w:val="24"/>
        </w:rPr>
        <w:t xml:space="preserve"> </w:t>
      </w:r>
      <w:r w:rsidRPr="00B674E4">
        <w:rPr>
          <w:rFonts w:ascii="Times New Roman" w:hAnsi="Times New Roman" w:cs="Times New Roman"/>
          <w:sz w:val="24"/>
          <w:szCs w:val="24"/>
        </w:rPr>
        <w:t xml:space="preserve">Законом Российской Федерации от 26.06.1992 № 3132-1 </w:t>
      </w:r>
      <w:r w:rsidR="005B5474" w:rsidRPr="00B674E4">
        <w:rPr>
          <w:rFonts w:ascii="Times New Roman" w:hAnsi="Times New Roman" w:cs="Times New Roman"/>
          <w:sz w:val="24"/>
          <w:szCs w:val="24"/>
        </w:rPr>
        <w:t>«</w:t>
      </w:r>
      <w:r w:rsidRPr="00B674E4">
        <w:rPr>
          <w:rFonts w:ascii="Times New Roman" w:hAnsi="Times New Roman" w:cs="Times New Roman"/>
          <w:sz w:val="24"/>
          <w:szCs w:val="24"/>
        </w:rPr>
        <w:t>О статусе судей в Российской Федерации</w:t>
      </w:r>
      <w:r w:rsidR="005B5474" w:rsidRPr="00B674E4">
        <w:rPr>
          <w:rFonts w:ascii="Times New Roman" w:hAnsi="Times New Roman" w:cs="Times New Roman"/>
          <w:sz w:val="24"/>
          <w:szCs w:val="24"/>
        </w:rPr>
        <w:t>»</w:t>
      </w:r>
      <w:r w:rsidRPr="00B674E4">
        <w:rPr>
          <w:rFonts w:ascii="Times New Roman" w:hAnsi="Times New Roman" w:cs="Times New Roman"/>
          <w:sz w:val="24"/>
          <w:szCs w:val="24"/>
        </w:rPr>
        <w:t>;</w:t>
      </w:r>
    </w:p>
    <w:p w:rsidR="00C8426C" w:rsidRPr="00B674E4" w:rsidRDefault="00C8426C" w:rsidP="0031642E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74E4">
        <w:rPr>
          <w:rFonts w:ascii="Times New Roman" w:hAnsi="Times New Roman" w:cs="Times New Roman"/>
          <w:sz w:val="24"/>
          <w:szCs w:val="24"/>
        </w:rPr>
        <w:t xml:space="preserve">- </w:t>
      </w:r>
      <w:r w:rsidR="00E334B5" w:rsidRPr="00B674E4">
        <w:rPr>
          <w:rFonts w:ascii="Times New Roman" w:hAnsi="Times New Roman" w:cs="Times New Roman"/>
          <w:sz w:val="24"/>
          <w:szCs w:val="24"/>
        </w:rPr>
        <w:t xml:space="preserve">  </w:t>
      </w:r>
      <w:r w:rsidRPr="00B674E4">
        <w:rPr>
          <w:rFonts w:ascii="Times New Roman" w:hAnsi="Times New Roman" w:cs="Times New Roman"/>
          <w:sz w:val="24"/>
          <w:szCs w:val="24"/>
        </w:rPr>
        <w:t>Федеральным законом Российской Ф</w:t>
      </w:r>
      <w:r w:rsidR="00B674E4">
        <w:rPr>
          <w:rFonts w:ascii="Times New Roman" w:hAnsi="Times New Roman" w:cs="Times New Roman"/>
          <w:sz w:val="24"/>
          <w:szCs w:val="24"/>
        </w:rPr>
        <w:t xml:space="preserve">едерации от 17.01.1992 № 2202-1 </w:t>
      </w:r>
      <w:r w:rsidR="005B5474" w:rsidRPr="00B674E4">
        <w:rPr>
          <w:rFonts w:ascii="Times New Roman" w:hAnsi="Times New Roman" w:cs="Times New Roman"/>
          <w:sz w:val="24"/>
          <w:szCs w:val="24"/>
        </w:rPr>
        <w:t>«</w:t>
      </w:r>
      <w:r w:rsidRPr="00B674E4">
        <w:rPr>
          <w:rFonts w:ascii="Times New Roman" w:hAnsi="Times New Roman" w:cs="Times New Roman"/>
          <w:sz w:val="24"/>
          <w:szCs w:val="24"/>
        </w:rPr>
        <w:t>О прокуратуре Российской Федерации</w:t>
      </w:r>
      <w:r w:rsidR="005B5474" w:rsidRPr="00B674E4">
        <w:rPr>
          <w:rFonts w:ascii="Times New Roman" w:hAnsi="Times New Roman" w:cs="Times New Roman"/>
          <w:sz w:val="24"/>
          <w:szCs w:val="24"/>
        </w:rPr>
        <w:t>»</w:t>
      </w:r>
      <w:r w:rsidRPr="00B674E4">
        <w:rPr>
          <w:rFonts w:ascii="Times New Roman" w:hAnsi="Times New Roman" w:cs="Times New Roman"/>
          <w:sz w:val="24"/>
          <w:szCs w:val="24"/>
        </w:rPr>
        <w:t>;</w:t>
      </w:r>
    </w:p>
    <w:p w:rsidR="00C8426C" w:rsidRPr="00B674E4" w:rsidRDefault="00C8426C" w:rsidP="0031642E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74E4">
        <w:rPr>
          <w:rFonts w:ascii="Times New Roman" w:hAnsi="Times New Roman" w:cs="Times New Roman"/>
          <w:sz w:val="24"/>
          <w:szCs w:val="24"/>
        </w:rPr>
        <w:t xml:space="preserve">- Законом Российской Федерации от 15.05.1991 № 1244-1 </w:t>
      </w:r>
      <w:r w:rsidR="005B5474" w:rsidRPr="00B674E4">
        <w:rPr>
          <w:rFonts w:ascii="Times New Roman" w:hAnsi="Times New Roman" w:cs="Times New Roman"/>
          <w:sz w:val="24"/>
          <w:szCs w:val="24"/>
        </w:rPr>
        <w:t>«</w:t>
      </w:r>
      <w:r w:rsidRPr="00B674E4">
        <w:rPr>
          <w:rFonts w:ascii="Times New Roman" w:hAnsi="Times New Roman" w:cs="Times New Roman"/>
          <w:sz w:val="24"/>
          <w:szCs w:val="24"/>
        </w:rPr>
        <w:t>О социальной защите граждан, подвергшихся воздействию радиации вследствие катастрофы на Чернобыльской АЭС</w:t>
      </w:r>
      <w:r w:rsidR="00035261" w:rsidRPr="00B674E4">
        <w:rPr>
          <w:rFonts w:ascii="Times New Roman" w:hAnsi="Times New Roman" w:cs="Times New Roman"/>
          <w:sz w:val="24"/>
          <w:szCs w:val="24"/>
        </w:rPr>
        <w:t>»</w:t>
      </w:r>
      <w:r w:rsidRPr="00B674E4">
        <w:rPr>
          <w:rFonts w:ascii="Times New Roman" w:hAnsi="Times New Roman" w:cs="Times New Roman"/>
          <w:sz w:val="24"/>
          <w:szCs w:val="24"/>
        </w:rPr>
        <w:t>;</w:t>
      </w:r>
    </w:p>
    <w:p w:rsidR="00C8426C" w:rsidRPr="00B674E4" w:rsidRDefault="00C8426C" w:rsidP="0031642E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74E4">
        <w:rPr>
          <w:rFonts w:ascii="Times New Roman" w:hAnsi="Times New Roman" w:cs="Times New Roman"/>
          <w:sz w:val="24"/>
          <w:szCs w:val="24"/>
        </w:rPr>
        <w:t xml:space="preserve">- </w:t>
      </w:r>
      <w:r w:rsidR="00E334B5" w:rsidRPr="00B674E4">
        <w:rPr>
          <w:rFonts w:ascii="Times New Roman" w:hAnsi="Times New Roman" w:cs="Times New Roman"/>
          <w:sz w:val="24"/>
          <w:szCs w:val="24"/>
        </w:rPr>
        <w:t xml:space="preserve"> </w:t>
      </w:r>
      <w:r w:rsidRPr="00B674E4">
        <w:rPr>
          <w:rFonts w:ascii="Times New Roman" w:hAnsi="Times New Roman" w:cs="Times New Roman"/>
          <w:sz w:val="24"/>
          <w:szCs w:val="24"/>
        </w:rPr>
        <w:t xml:space="preserve">Федеральным законом Российской Федерации от 27.05.1998 № 76-ФЗ </w:t>
      </w:r>
      <w:r w:rsidR="00035261" w:rsidRPr="00B674E4">
        <w:rPr>
          <w:rFonts w:ascii="Times New Roman" w:hAnsi="Times New Roman" w:cs="Times New Roman"/>
          <w:sz w:val="24"/>
          <w:szCs w:val="24"/>
        </w:rPr>
        <w:t xml:space="preserve">                   «</w:t>
      </w:r>
      <w:r w:rsidRPr="00B674E4">
        <w:rPr>
          <w:rFonts w:ascii="Times New Roman" w:hAnsi="Times New Roman" w:cs="Times New Roman"/>
          <w:sz w:val="24"/>
          <w:szCs w:val="24"/>
        </w:rPr>
        <w:t>О статусе военнослужащих</w:t>
      </w:r>
      <w:r w:rsidR="00035261" w:rsidRPr="00B674E4">
        <w:rPr>
          <w:rFonts w:ascii="Times New Roman" w:hAnsi="Times New Roman" w:cs="Times New Roman"/>
          <w:sz w:val="24"/>
          <w:szCs w:val="24"/>
        </w:rPr>
        <w:t>»</w:t>
      </w:r>
      <w:r w:rsidRPr="00B674E4">
        <w:rPr>
          <w:rFonts w:ascii="Times New Roman" w:hAnsi="Times New Roman" w:cs="Times New Roman"/>
          <w:sz w:val="24"/>
          <w:szCs w:val="24"/>
        </w:rPr>
        <w:t>;</w:t>
      </w:r>
    </w:p>
    <w:p w:rsidR="00C8426C" w:rsidRPr="00B674E4" w:rsidRDefault="00C8426C" w:rsidP="003461E9">
      <w:pPr>
        <w:pStyle w:val="ConsPlusNormal"/>
        <w:widowControl/>
        <w:tabs>
          <w:tab w:val="left" w:pos="72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74E4">
        <w:rPr>
          <w:rFonts w:ascii="Times New Roman" w:hAnsi="Times New Roman" w:cs="Times New Roman"/>
          <w:sz w:val="24"/>
          <w:szCs w:val="24"/>
        </w:rPr>
        <w:t xml:space="preserve">- Типовым положением о дошкольном образовательном учреждении, утвержденным </w:t>
      </w:r>
      <w:r w:rsidR="00035261" w:rsidRPr="00B674E4">
        <w:rPr>
          <w:rFonts w:ascii="Times New Roman" w:hAnsi="Times New Roman" w:cs="Times New Roman"/>
          <w:sz w:val="24"/>
          <w:szCs w:val="24"/>
        </w:rPr>
        <w:t>п</w:t>
      </w:r>
      <w:r w:rsidRPr="00B674E4">
        <w:rPr>
          <w:rFonts w:ascii="Times New Roman" w:hAnsi="Times New Roman" w:cs="Times New Roman"/>
          <w:sz w:val="24"/>
          <w:szCs w:val="24"/>
        </w:rPr>
        <w:t>остановлением Правительства Российской Федерации от 12.09.2008 № 666;</w:t>
      </w:r>
    </w:p>
    <w:p w:rsidR="004F2A35" w:rsidRPr="00B674E4" w:rsidRDefault="004F2A35" w:rsidP="003461E9">
      <w:pPr>
        <w:pStyle w:val="ConsPlusNormal"/>
        <w:widowControl/>
        <w:tabs>
          <w:tab w:val="left" w:pos="72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74E4">
        <w:rPr>
          <w:rFonts w:ascii="Times New Roman" w:hAnsi="Times New Roman" w:cs="Times New Roman"/>
          <w:sz w:val="24"/>
          <w:szCs w:val="24"/>
        </w:rPr>
        <w:t xml:space="preserve">- Законом Российской Федерации от 19.02.1993 №4530-1 "О вынужденных переселенцах"; </w:t>
      </w:r>
    </w:p>
    <w:p w:rsidR="004F2A35" w:rsidRPr="00B674E4" w:rsidRDefault="004F2A35" w:rsidP="004F2A35">
      <w:pPr>
        <w:pStyle w:val="ConsPlusNormal"/>
        <w:widowControl/>
        <w:tabs>
          <w:tab w:val="left" w:pos="72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74E4">
        <w:rPr>
          <w:rFonts w:ascii="Times New Roman" w:hAnsi="Times New Roman" w:cs="Times New Roman"/>
          <w:sz w:val="24"/>
          <w:szCs w:val="24"/>
        </w:rPr>
        <w:t>- Указом Президента РФ от 02.10.1992 №1157 «О дополнительных мерах государственной поддержки инвалидов»;</w:t>
      </w:r>
    </w:p>
    <w:p w:rsidR="004F2A35" w:rsidRPr="00B674E4" w:rsidRDefault="004F2A35" w:rsidP="004F2A35">
      <w:pPr>
        <w:pStyle w:val="ConsPlusNormal"/>
        <w:widowControl/>
        <w:tabs>
          <w:tab w:val="left" w:pos="72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74E4">
        <w:rPr>
          <w:rFonts w:ascii="Times New Roman" w:hAnsi="Times New Roman" w:cs="Times New Roman"/>
          <w:sz w:val="24"/>
          <w:szCs w:val="24"/>
        </w:rPr>
        <w:t>- Указом Президента РФ от 05.05.1992 №431 «О мерах по социальной поддержке многодетных семей»;</w:t>
      </w:r>
    </w:p>
    <w:p w:rsidR="004F2A35" w:rsidRPr="00B674E4" w:rsidRDefault="004F2A35" w:rsidP="004F2A35">
      <w:pPr>
        <w:pStyle w:val="ConsPlusNormal"/>
        <w:widowControl/>
        <w:tabs>
          <w:tab w:val="left" w:pos="72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74E4">
        <w:rPr>
          <w:rFonts w:ascii="Times New Roman" w:hAnsi="Times New Roman" w:cs="Times New Roman"/>
          <w:sz w:val="24"/>
          <w:szCs w:val="24"/>
        </w:rPr>
        <w:t>- Постановлением Правительства РФ от 30.10.1998 №1254;</w:t>
      </w:r>
    </w:p>
    <w:p w:rsidR="004F2A35" w:rsidRPr="00B674E4" w:rsidRDefault="004F2A35" w:rsidP="004F2A35">
      <w:pPr>
        <w:pStyle w:val="ConsPlusNormal"/>
        <w:widowControl/>
        <w:tabs>
          <w:tab w:val="left" w:pos="72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74E4">
        <w:rPr>
          <w:rFonts w:ascii="Times New Roman" w:hAnsi="Times New Roman" w:cs="Times New Roman"/>
          <w:sz w:val="24"/>
          <w:szCs w:val="24"/>
        </w:rPr>
        <w:t>- Федеральным законом от 07.02.2011 №3-ФЗ "О полиции";</w:t>
      </w:r>
    </w:p>
    <w:p w:rsidR="004F2A35" w:rsidRPr="00B674E4" w:rsidRDefault="004F2A35" w:rsidP="004F2A35">
      <w:pPr>
        <w:pStyle w:val="ConsPlusNormal"/>
        <w:widowControl/>
        <w:tabs>
          <w:tab w:val="left" w:pos="72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74E4">
        <w:rPr>
          <w:rFonts w:ascii="Times New Roman" w:hAnsi="Times New Roman" w:cs="Times New Roman"/>
          <w:sz w:val="24"/>
          <w:szCs w:val="24"/>
        </w:rPr>
        <w:t>- Постановление Правительства РФ от 12.08.2008 №587 «О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территории Южной Осетии и Абхазии»;</w:t>
      </w:r>
    </w:p>
    <w:p w:rsidR="004F2A35" w:rsidRPr="00B674E4" w:rsidRDefault="004F2A35" w:rsidP="004F2A35">
      <w:pPr>
        <w:pStyle w:val="ConsPlusNormal"/>
        <w:widowControl/>
        <w:tabs>
          <w:tab w:val="left" w:pos="72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74E4">
        <w:rPr>
          <w:rFonts w:ascii="Times New Roman" w:hAnsi="Times New Roman" w:cs="Times New Roman"/>
          <w:sz w:val="24"/>
          <w:szCs w:val="24"/>
        </w:rPr>
        <w:t xml:space="preserve">- Постановления Правительства РФ от 09.02.2004 №65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</w:t>
      </w:r>
      <w:r w:rsidRPr="00B674E4">
        <w:rPr>
          <w:rFonts w:ascii="Times New Roman" w:hAnsi="Times New Roman" w:cs="Times New Roman"/>
          <w:sz w:val="24"/>
          <w:szCs w:val="24"/>
        </w:rPr>
        <w:lastRenderedPageBreak/>
        <w:t>обеспечивающим правопорядок и общественную безопасность на территории Северо-Кавказского региона Российской Федерации»;</w:t>
      </w:r>
    </w:p>
    <w:p w:rsidR="004F2A35" w:rsidRPr="00B674E4" w:rsidRDefault="004F2A35" w:rsidP="004F2A35">
      <w:pPr>
        <w:pStyle w:val="ConsPlusNormal"/>
        <w:widowControl/>
        <w:tabs>
          <w:tab w:val="left" w:pos="72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74E4">
        <w:rPr>
          <w:rFonts w:ascii="Times New Roman" w:hAnsi="Times New Roman" w:cs="Times New Roman"/>
          <w:sz w:val="24"/>
          <w:szCs w:val="24"/>
        </w:rPr>
        <w:t>- Указ Президента РФ от 05.06.2003 №613 "О правоохранительной службе в органах по контролю над оборотом наркотических средств и психотропных веществ";</w:t>
      </w:r>
    </w:p>
    <w:p w:rsidR="004F2A35" w:rsidRPr="00B674E4" w:rsidRDefault="004F2A35" w:rsidP="004F2A35">
      <w:pPr>
        <w:pStyle w:val="ConsPlusNormal"/>
        <w:widowControl/>
        <w:tabs>
          <w:tab w:val="left" w:pos="72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74E4">
        <w:rPr>
          <w:rFonts w:ascii="Times New Roman" w:hAnsi="Times New Roman" w:cs="Times New Roman"/>
          <w:sz w:val="24"/>
          <w:szCs w:val="24"/>
        </w:rPr>
        <w:t>- Федеральный закон от 28.12.2010 №403 "О следственном комитете в РФ";</w:t>
      </w:r>
    </w:p>
    <w:p w:rsidR="004F2A35" w:rsidRPr="00B674E4" w:rsidRDefault="004F2A35" w:rsidP="004F2A35">
      <w:pPr>
        <w:pStyle w:val="ConsPlusNormal"/>
        <w:widowControl/>
        <w:tabs>
          <w:tab w:val="left" w:pos="72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74E4">
        <w:rPr>
          <w:rFonts w:ascii="Times New Roman" w:hAnsi="Times New Roman" w:cs="Times New Roman"/>
          <w:sz w:val="24"/>
          <w:szCs w:val="24"/>
        </w:rPr>
        <w:t>- Федеральный закон от 05.10.2003 №131-ФЗ «Об общих принципах организации местного самоуправления в Российской Федерации».</w:t>
      </w:r>
    </w:p>
    <w:p w:rsidR="004F2A35" w:rsidRPr="00B674E4" w:rsidRDefault="004F2A35" w:rsidP="004F2A35">
      <w:pPr>
        <w:pStyle w:val="ConsPlusNormal"/>
        <w:widowControl/>
        <w:tabs>
          <w:tab w:val="left" w:pos="72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58BD" w:rsidRPr="00B674E4" w:rsidRDefault="0031642E" w:rsidP="008358BD">
      <w:pPr>
        <w:ind w:firstLine="720"/>
        <w:jc w:val="both"/>
      </w:pPr>
      <w:r w:rsidRPr="00B674E4">
        <w:t xml:space="preserve">1.4. </w:t>
      </w:r>
      <w:r w:rsidR="0061511E" w:rsidRPr="00B674E4">
        <w:t xml:space="preserve">Ответственными за </w:t>
      </w:r>
      <w:r w:rsidR="0020000F" w:rsidRPr="00B674E4">
        <w:t xml:space="preserve"> </w:t>
      </w:r>
      <w:r w:rsidR="0061511E" w:rsidRPr="00B674E4">
        <w:t>предоставлени</w:t>
      </w:r>
      <w:r w:rsidR="00215F30" w:rsidRPr="00B674E4">
        <w:t>е</w:t>
      </w:r>
      <w:r w:rsidR="0061511E" w:rsidRPr="00B674E4">
        <w:t xml:space="preserve"> м</w:t>
      </w:r>
      <w:r w:rsidR="00EA1EAA" w:rsidRPr="00B674E4">
        <w:t>униципальн</w:t>
      </w:r>
      <w:r w:rsidR="0061511E" w:rsidRPr="00B674E4">
        <w:t>ой</w:t>
      </w:r>
      <w:r w:rsidR="00EA1EAA" w:rsidRPr="00B674E4">
        <w:t xml:space="preserve"> услуг</w:t>
      </w:r>
      <w:r w:rsidR="0061511E" w:rsidRPr="00B674E4">
        <w:t>и</w:t>
      </w:r>
      <w:r w:rsidR="00EA1EAA" w:rsidRPr="00B674E4">
        <w:t xml:space="preserve"> </w:t>
      </w:r>
      <w:r w:rsidR="0061511E" w:rsidRPr="00B674E4">
        <w:t>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образования»</w:t>
      </w:r>
      <w:r w:rsidR="0061511E" w:rsidRPr="00B674E4">
        <w:rPr>
          <w:b/>
        </w:rPr>
        <w:t xml:space="preserve"> </w:t>
      </w:r>
      <w:r w:rsidR="0061511E" w:rsidRPr="00B674E4">
        <w:t xml:space="preserve">являются </w:t>
      </w:r>
      <w:r w:rsidR="004A3965" w:rsidRPr="00B674E4">
        <w:t xml:space="preserve">органы местного самоуправления, осуществляющие управление в сфере образования и </w:t>
      </w:r>
      <w:r w:rsidR="0061511E" w:rsidRPr="00B674E4">
        <w:t>руководители</w:t>
      </w:r>
      <w:r w:rsidR="004960D6" w:rsidRPr="00B674E4">
        <w:t xml:space="preserve"> подведомственных</w:t>
      </w:r>
      <w:r w:rsidR="008358BD" w:rsidRPr="00B674E4">
        <w:t xml:space="preserve"> образовательны</w:t>
      </w:r>
      <w:r w:rsidR="0061511E" w:rsidRPr="00B674E4">
        <w:t>х</w:t>
      </w:r>
      <w:r w:rsidR="008358BD" w:rsidRPr="00B674E4">
        <w:t xml:space="preserve"> учреждени</w:t>
      </w:r>
      <w:r w:rsidR="0061511E" w:rsidRPr="00B674E4">
        <w:t>й</w:t>
      </w:r>
      <w:r w:rsidR="008358BD" w:rsidRPr="00B674E4">
        <w:t>, реализующи</w:t>
      </w:r>
      <w:r w:rsidR="0061511E" w:rsidRPr="00B674E4">
        <w:t>х</w:t>
      </w:r>
      <w:r w:rsidR="008358BD" w:rsidRPr="00B674E4">
        <w:t xml:space="preserve"> основную </w:t>
      </w:r>
      <w:r w:rsidR="004960D6" w:rsidRPr="00B674E4">
        <w:t>о</w:t>
      </w:r>
      <w:r w:rsidR="008358BD" w:rsidRPr="00B674E4">
        <w:t>бразовательную программу дошкольного образования</w:t>
      </w:r>
      <w:r w:rsidR="004A3965" w:rsidRPr="00B674E4">
        <w:t>.</w:t>
      </w:r>
      <w:r w:rsidR="008358BD" w:rsidRPr="00B674E4">
        <w:t xml:space="preserve"> </w:t>
      </w:r>
    </w:p>
    <w:p w:rsidR="00EF3AA1" w:rsidRPr="00B674E4" w:rsidRDefault="00CC2FF4" w:rsidP="00EF3AA1">
      <w:pPr>
        <w:pStyle w:val="ConsPlusNormal"/>
        <w:widowControl/>
        <w:snapToGrid w:val="0"/>
        <w:ind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674E4">
        <w:rPr>
          <w:sz w:val="24"/>
          <w:szCs w:val="24"/>
        </w:rPr>
        <w:t xml:space="preserve">         </w:t>
      </w:r>
      <w:r w:rsidR="00EA1EAA" w:rsidRPr="00B674E4">
        <w:rPr>
          <w:sz w:val="24"/>
          <w:szCs w:val="24"/>
        </w:rPr>
        <w:t xml:space="preserve">  </w:t>
      </w:r>
      <w:r w:rsidRPr="00B674E4">
        <w:rPr>
          <w:rFonts w:ascii="Times New Roman" w:hAnsi="Times New Roman" w:cs="Times New Roman"/>
          <w:sz w:val="24"/>
          <w:szCs w:val="24"/>
        </w:rPr>
        <w:t>1</w:t>
      </w:r>
      <w:r w:rsidR="0031642E" w:rsidRPr="00B674E4">
        <w:rPr>
          <w:rFonts w:ascii="Times New Roman" w:hAnsi="Times New Roman" w:cs="Times New Roman"/>
          <w:sz w:val="24"/>
          <w:szCs w:val="24"/>
        </w:rPr>
        <w:t xml:space="preserve">.5. </w:t>
      </w:r>
      <w:r w:rsidR="008358BD" w:rsidRPr="00B674E4">
        <w:rPr>
          <w:rFonts w:ascii="Times New Roman" w:hAnsi="Times New Roman" w:cs="Times New Roman"/>
          <w:sz w:val="24"/>
          <w:szCs w:val="24"/>
        </w:rPr>
        <w:t xml:space="preserve">Получателями муниципальной услуги являются </w:t>
      </w:r>
      <w:r w:rsidR="00EF3AA1" w:rsidRPr="00B674E4">
        <w:rPr>
          <w:rFonts w:ascii="Times New Roman" w:hAnsi="Times New Roman" w:cs="Times New Roman"/>
          <w:snapToGrid w:val="0"/>
          <w:sz w:val="24"/>
          <w:szCs w:val="24"/>
        </w:rPr>
        <w:t xml:space="preserve"> физические лица</w:t>
      </w:r>
      <w:r w:rsidR="0020000F" w:rsidRPr="00B674E4">
        <w:rPr>
          <w:rFonts w:ascii="Times New Roman" w:hAnsi="Times New Roman" w:cs="Times New Roman"/>
          <w:snapToGrid w:val="0"/>
          <w:sz w:val="24"/>
          <w:szCs w:val="24"/>
        </w:rPr>
        <w:t xml:space="preserve"> -</w:t>
      </w:r>
      <w:r w:rsidR="00EF3AA1" w:rsidRPr="00B674E4">
        <w:rPr>
          <w:rFonts w:ascii="Times New Roman" w:hAnsi="Times New Roman" w:cs="Times New Roman"/>
          <w:snapToGrid w:val="0"/>
          <w:sz w:val="24"/>
          <w:szCs w:val="24"/>
        </w:rPr>
        <w:t xml:space="preserve"> родители (законные представители) детей  в возрасте </w:t>
      </w:r>
      <w:r w:rsidR="0020000F" w:rsidRPr="00B674E4">
        <w:rPr>
          <w:rFonts w:ascii="Times New Roman" w:hAnsi="Times New Roman" w:cs="Times New Roman"/>
          <w:sz w:val="24"/>
          <w:szCs w:val="24"/>
        </w:rPr>
        <w:t>от 2-х месяцев до 7 лет</w:t>
      </w:r>
      <w:r w:rsidR="0020000F" w:rsidRPr="00B674E4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EF3AA1" w:rsidRPr="00B674E4">
        <w:rPr>
          <w:rFonts w:ascii="Times New Roman" w:hAnsi="Times New Roman" w:cs="Times New Roman"/>
          <w:snapToGrid w:val="0"/>
          <w:sz w:val="24"/>
          <w:szCs w:val="24"/>
        </w:rPr>
        <w:t xml:space="preserve"> (далее - родители (законные представители). </w:t>
      </w:r>
    </w:p>
    <w:p w:rsidR="0031642E" w:rsidRPr="00B674E4" w:rsidRDefault="0031642E" w:rsidP="0031642E">
      <w:pPr>
        <w:pStyle w:val="a8"/>
        <w:spacing w:before="0" w:beforeAutospacing="0" w:after="0" w:afterAutospacing="0" w:line="240" w:lineRule="atLeast"/>
        <w:ind w:firstLine="709"/>
        <w:jc w:val="both"/>
        <w:rPr>
          <w:sz w:val="24"/>
          <w:szCs w:val="24"/>
        </w:rPr>
      </w:pPr>
    </w:p>
    <w:p w:rsidR="00C8426C" w:rsidRPr="00B674E4" w:rsidRDefault="00CC2FF4" w:rsidP="00CC2FF4">
      <w:pPr>
        <w:tabs>
          <w:tab w:val="left" w:pos="720"/>
        </w:tabs>
        <w:spacing w:line="240" w:lineRule="atLeast"/>
        <w:jc w:val="center"/>
        <w:rPr>
          <w:b/>
        </w:rPr>
      </w:pPr>
      <w:r w:rsidRPr="00B674E4">
        <w:rPr>
          <w:b/>
        </w:rPr>
        <w:t xml:space="preserve">    </w:t>
      </w:r>
      <w:r w:rsidR="00C8426C" w:rsidRPr="00B674E4">
        <w:rPr>
          <w:b/>
        </w:rPr>
        <w:t xml:space="preserve">2. </w:t>
      </w:r>
      <w:r w:rsidR="00E334B5" w:rsidRPr="00B674E4">
        <w:rPr>
          <w:b/>
        </w:rPr>
        <w:t>Требования к порядку предоставления муниципальной услуги</w:t>
      </w:r>
    </w:p>
    <w:p w:rsidR="00C8426C" w:rsidRPr="00B674E4" w:rsidRDefault="00C8426C" w:rsidP="00BB4C41">
      <w:pPr>
        <w:spacing w:line="240" w:lineRule="atLeast"/>
        <w:jc w:val="center"/>
      </w:pPr>
    </w:p>
    <w:p w:rsidR="00BB4C41" w:rsidRPr="00B674E4" w:rsidRDefault="00CC2FF4" w:rsidP="00CC2FF4">
      <w:pPr>
        <w:pStyle w:val="a8"/>
        <w:spacing w:before="0" w:beforeAutospacing="0" w:after="0" w:afterAutospacing="0" w:line="240" w:lineRule="atLeast"/>
        <w:jc w:val="both"/>
        <w:rPr>
          <w:sz w:val="24"/>
          <w:szCs w:val="24"/>
        </w:rPr>
      </w:pPr>
      <w:r w:rsidRPr="00B674E4">
        <w:rPr>
          <w:sz w:val="24"/>
          <w:szCs w:val="24"/>
        </w:rPr>
        <w:t xml:space="preserve">          </w:t>
      </w:r>
      <w:r w:rsidR="00BB4C41" w:rsidRPr="00B674E4">
        <w:rPr>
          <w:sz w:val="24"/>
          <w:szCs w:val="24"/>
        </w:rPr>
        <w:t>2.1. Порядок информирования о предоставлении муниципальной услуги.</w:t>
      </w:r>
    </w:p>
    <w:p w:rsidR="007A5C9D" w:rsidRPr="00B674E4" w:rsidRDefault="007A5C9D" w:rsidP="00CF792C">
      <w:pPr>
        <w:tabs>
          <w:tab w:val="left" w:pos="720"/>
        </w:tabs>
        <w:jc w:val="both"/>
      </w:pPr>
      <w:r w:rsidRPr="00B674E4">
        <w:t xml:space="preserve">      </w:t>
      </w:r>
      <w:r w:rsidR="00CC2FF4" w:rsidRPr="00B674E4">
        <w:t xml:space="preserve">    </w:t>
      </w:r>
      <w:r w:rsidRPr="00B674E4">
        <w:t xml:space="preserve">2.1.1. Информирование о предоставлении муниципальной услуги осуществляется непосредственно </w:t>
      </w:r>
      <w:r w:rsidR="004671D4" w:rsidRPr="00B674E4">
        <w:t xml:space="preserve">в </w:t>
      </w:r>
      <w:r w:rsidR="00214A8D" w:rsidRPr="00B674E4">
        <w:t>управлени</w:t>
      </w:r>
      <w:r w:rsidR="009A24AF" w:rsidRPr="00B674E4">
        <w:t>и</w:t>
      </w:r>
      <w:r w:rsidR="00214A8D" w:rsidRPr="00B674E4">
        <w:t xml:space="preserve"> образования муниципальн</w:t>
      </w:r>
      <w:r w:rsidR="004671D4" w:rsidRPr="00B674E4">
        <w:t>ого</w:t>
      </w:r>
      <w:r w:rsidR="00214A8D" w:rsidRPr="00B674E4">
        <w:t xml:space="preserve"> район</w:t>
      </w:r>
      <w:r w:rsidR="004671D4" w:rsidRPr="00B674E4">
        <w:t>а</w:t>
      </w:r>
      <w:r w:rsidR="00214A8D" w:rsidRPr="00B674E4">
        <w:t xml:space="preserve"> и городск</w:t>
      </w:r>
      <w:r w:rsidR="004671D4" w:rsidRPr="00B674E4">
        <w:t>ого</w:t>
      </w:r>
      <w:r w:rsidR="00214A8D" w:rsidRPr="00B674E4">
        <w:t xml:space="preserve"> округ</w:t>
      </w:r>
      <w:r w:rsidR="004671D4" w:rsidRPr="00B674E4">
        <w:t>а</w:t>
      </w:r>
      <w:r w:rsidR="00214A8D" w:rsidRPr="00B674E4">
        <w:t xml:space="preserve"> (далее - управлени</w:t>
      </w:r>
      <w:r w:rsidR="009A24AF" w:rsidRPr="00B674E4">
        <w:t>е</w:t>
      </w:r>
      <w:r w:rsidR="00214A8D" w:rsidRPr="00B674E4">
        <w:t xml:space="preserve"> образования</w:t>
      </w:r>
      <w:r w:rsidR="004671D4" w:rsidRPr="00B674E4">
        <w:t>)</w:t>
      </w:r>
      <w:r w:rsidR="00214A8D" w:rsidRPr="00B674E4">
        <w:t xml:space="preserve"> и образовательн</w:t>
      </w:r>
      <w:r w:rsidR="004671D4" w:rsidRPr="00B674E4">
        <w:t>ом</w:t>
      </w:r>
      <w:r w:rsidR="00214A8D" w:rsidRPr="00B674E4">
        <w:t xml:space="preserve"> учреждени</w:t>
      </w:r>
      <w:r w:rsidR="004671D4" w:rsidRPr="00B674E4">
        <w:t>и</w:t>
      </w:r>
      <w:r w:rsidR="00214A8D" w:rsidRPr="00B674E4">
        <w:t>, реализующ</w:t>
      </w:r>
      <w:r w:rsidR="004671D4" w:rsidRPr="00B674E4">
        <w:t>ем</w:t>
      </w:r>
      <w:r w:rsidR="00214A8D" w:rsidRPr="00B674E4">
        <w:t xml:space="preserve"> основную образовательную программу дошкольного образования (далее - </w:t>
      </w:r>
      <w:r w:rsidRPr="00B674E4">
        <w:t>дошкольн</w:t>
      </w:r>
      <w:r w:rsidR="004671D4" w:rsidRPr="00B674E4">
        <w:t>ое</w:t>
      </w:r>
      <w:r w:rsidRPr="00B674E4">
        <w:t xml:space="preserve"> учреждени</w:t>
      </w:r>
      <w:r w:rsidR="004671D4" w:rsidRPr="00B674E4">
        <w:t>е</w:t>
      </w:r>
      <w:r w:rsidR="00214A8D" w:rsidRPr="00B674E4">
        <w:t>).</w:t>
      </w:r>
    </w:p>
    <w:p w:rsidR="007A5C9D" w:rsidRPr="00B674E4" w:rsidRDefault="007A5C9D" w:rsidP="007A5C9D">
      <w:pPr>
        <w:jc w:val="both"/>
      </w:pPr>
      <w:r w:rsidRPr="00B674E4">
        <w:t xml:space="preserve">         </w:t>
      </w:r>
      <w:r w:rsidR="00CC2FF4" w:rsidRPr="00B674E4">
        <w:t xml:space="preserve"> </w:t>
      </w:r>
      <w:r w:rsidRPr="00B674E4">
        <w:t xml:space="preserve">Предоставление </w:t>
      </w:r>
      <w:r w:rsidR="00CC2FF4" w:rsidRPr="00B674E4">
        <w:t xml:space="preserve">муниципальной </w:t>
      </w:r>
      <w:r w:rsidRPr="00B674E4">
        <w:t xml:space="preserve">услуги осуществляется </w:t>
      </w:r>
      <w:r w:rsidR="00CC2FF4" w:rsidRPr="00B674E4">
        <w:t>дошкольным</w:t>
      </w:r>
      <w:r w:rsidRPr="00B674E4">
        <w:t xml:space="preserve"> учреждением при наличии утвержденного и зарегистрированного в установленном порядке Устава, лицензии на право осуществления  образовательной деятельности.</w:t>
      </w:r>
    </w:p>
    <w:p w:rsidR="00CC2FF4" w:rsidRPr="00B674E4" w:rsidRDefault="00DC7690" w:rsidP="00CF792C">
      <w:pPr>
        <w:tabs>
          <w:tab w:val="left" w:pos="720"/>
        </w:tabs>
        <w:jc w:val="both"/>
      </w:pPr>
      <w:r w:rsidRPr="00B674E4">
        <w:t xml:space="preserve">   </w:t>
      </w:r>
      <w:r w:rsidR="00CC2FF4" w:rsidRPr="00B674E4">
        <w:t xml:space="preserve">     </w:t>
      </w:r>
      <w:r w:rsidR="00CF792C" w:rsidRPr="00B674E4">
        <w:t xml:space="preserve">  </w:t>
      </w:r>
      <w:r w:rsidR="00CC2FF4" w:rsidRPr="00B674E4">
        <w:t>2.</w:t>
      </w:r>
      <w:r w:rsidR="00E819EF" w:rsidRPr="00B674E4">
        <w:t>2.</w:t>
      </w:r>
      <w:r w:rsidR="00CC2FF4" w:rsidRPr="00B674E4">
        <w:t xml:space="preserve"> Порядок получения информации </w:t>
      </w:r>
      <w:r w:rsidR="001F1A65" w:rsidRPr="00B674E4">
        <w:t xml:space="preserve">родителями (законными представителями) </w:t>
      </w:r>
      <w:r w:rsidR="00CC2FF4" w:rsidRPr="00B674E4">
        <w:t xml:space="preserve">по вопросам предоставления </w:t>
      </w:r>
      <w:r w:rsidRPr="00B674E4">
        <w:t>муниципальной</w:t>
      </w:r>
      <w:r w:rsidR="00CC2FF4" w:rsidRPr="00B674E4">
        <w:t xml:space="preserve"> услуги.</w:t>
      </w:r>
    </w:p>
    <w:p w:rsidR="00CC2FF4" w:rsidRPr="00B674E4" w:rsidRDefault="00CC2FF4" w:rsidP="00CF792C">
      <w:pPr>
        <w:tabs>
          <w:tab w:val="left" w:pos="720"/>
        </w:tabs>
        <w:jc w:val="both"/>
      </w:pPr>
      <w:r w:rsidRPr="00B674E4">
        <w:t xml:space="preserve">        </w:t>
      </w:r>
      <w:r w:rsidR="00CF792C" w:rsidRPr="00B674E4">
        <w:t xml:space="preserve">  </w:t>
      </w:r>
      <w:r w:rsidRPr="00B674E4">
        <w:t>2.</w:t>
      </w:r>
      <w:r w:rsidR="00E819EF" w:rsidRPr="00B674E4">
        <w:t>2.1.</w:t>
      </w:r>
      <w:r w:rsidRPr="00B674E4">
        <w:t xml:space="preserve"> </w:t>
      </w:r>
      <w:r w:rsidR="001F1A65" w:rsidRPr="00B674E4">
        <w:t>Родитель (законный представитель)</w:t>
      </w:r>
      <w:r w:rsidRPr="00B674E4">
        <w:t xml:space="preserve"> вправе получить информацию об исполнении </w:t>
      </w:r>
      <w:r w:rsidR="00DC7690" w:rsidRPr="00B674E4">
        <w:t>муниципальной услуги</w:t>
      </w:r>
      <w:r w:rsidRPr="00B674E4">
        <w:t>:</w:t>
      </w:r>
    </w:p>
    <w:p w:rsidR="00CC2FF4" w:rsidRPr="00B674E4" w:rsidRDefault="00CC2FF4" w:rsidP="00CC2FF4">
      <w:pPr>
        <w:jc w:val="both"/>
      </w:pPr>
      <w:r w:rsidRPr="00B674E4">
        <w:t xml:space="preserve">           - </w:t>
      </w:r>
      <w:r w:rsidR="00DC7690" w:rsidRPr="00B674E4">
        <w:t xml:space="preserve"> </w:t>
      </w:r>
      <w:r w:rsidRPr="00B674E4">
        <w:t xml:space="preserve">при личном обращении непосредственно в </w:t>
      </w:r>
      <w:r w:rsidR="00DC7690" w:rsidRPr="00B674E4">
        <w:t>дошкольное учреждение</w:t>
      </w:r>
      <w:r w:rsidR="00AB0066" w:rsidRPr="00B674E4">
        <w:t>, отдел управления образования</w:t>
      </w:r>
      <w:r w:rsidRPr="00B674E4">
        <w:t>;</w:t>
      </w:r>
    </w:p>
    <w:p w:rsidR="00CC2FF4" w:rsidRPr="00B674E4" w:rsidRDefault="00CC2FF4" w:rsidP="00CC2FF4">
      <w:pPr>
        <w:jc w:val="both"/>
      </w:pPr>
      <w:r w:rsidRPr="00B674E4">
        <w:t xml:space="preserve">           -  с использованием средств телефонной связи;</w:t>
      </w:r>
    </w:p>
    <w:p w:rsidR="00CC2FF4" w:rsidRPr="00B674E4" w:rsidRDefault="00CC2FF4" w:rsidP="00CF792C">
      <w:pPr>
        <w:tabs>
          <w:tab w:val="left" w:pos="720"/>
        </w:tabs>
        <w:jc w:val="both"/>
      </w:pPr>
      <w:r w:rsidRPr="00B674E4">
        <w:t xml:space="preserve">           - посредством письменного обращения граждан по электронным каналам связи в соответствии с формой заявления. </w:t>
      </w:r>
    </w:p>
    <w:p w:rsidR="00CC2FF4" w:rsidRPr="00B674E4" w:rsidRDefault="00CC2FF4" w:rsidP="00CC2FF4">
      <w:pPr>
        <w:jc w:val="both"/>
      </w:pPr>
      <w:r w:rsidRPr="00B674E4">
        <w:t xml:space="preserve">          2.</w:t>
      </w:r>
      <w:r w:rsidR="00E82ADA" w:rsidRPr="00B674E4">
        <w:t>3.</w:t>
      </w:r>
      <w:r w:rsidRPr="00B674E4">
        <w:t xml:space="preserve"> Основные требования к информированию:</w:t>
      </w:r>
    </w:p>
    <w:p w:rsidR="00CC2FF4" w:rsidRPr="00B674E4" w:rsidRDefault="00CC2FF4" w:rsidP="00CC2FF4">
      <w:pPr>
        <w:ind w:firstLine="720"/>
        <w:jc w:val="both"/>
      </w:pPr>
      <w:r w:rsidRPr="00B674E4">
        <w:t>- достоверность предоставляемой информации;</w:t>
      </w:r>
    </w:p>
    <w:p w:rsidR="00CC2FF4" w:rsidRPr="00B674E4" w:rsidRDefault="00CC2FF4" w:rsidP="00CC2FF4">
      <w:pPr>
        <w:ind w:firstLine="720"/>
        <w:jc w:val="both"/>
      </w:pPr>
      <w:r w:rsidRPr="00B674E4">
        <w:t>- четкость в изложении информации;</w:t>
      </w:r>
    </w:p>
    <w:p w:rsidR="00CC2FF4" w:rsidRPr="00B674E4" w:rsidRDefault="00CC2FF4" w:rsidP="00CF792C">
      <w:pPr>
        <w:tabs>
          <w:tab w:val="left" w:pos="720"/>
          <w:tab w:val="left" w:pos="900"/>
        </w:tabs>
        <w:ind w:firstLine="540"/>
        <w:jc w:val="both"/>
      </w:pPr>
      <w:r w:rsidRPr="00B674E4">
        <w:t xml:space="preserve">  - полнота информации;</w:t>
      </w:r>
    </w:p>
    <w:p w:rsidR="00CC2FF4" w:rsidRPr="00B674E4" w:rsidRDefault="00CC2FF4" w:rsidP="00CF792C">
      <w:pPr>
        <w:tabs>
          <w:tab w:val="left" w:pos="720"/>
          <w:tab w:val="left" w:pos="900"/>
        </w:tabs>
        <w:ind w:firstLine="540"/>
        <w:jc w:val="both"/>
      </w:pPr>
      <w:r w:rsidRPr="00B674E4">
        <w:t xml:space="preserve">  - наглядность форм предоставляемой информации;</w:t>
      </w:r>
    </w:p>
    <w:p w:rsidR="00CC2FF4" w:rsidRPr="00B674E4" w:rsidRDefault="00CC2FF4" w:rsidP="00CF792C">
      <w:pPr>
        <w:tabs>
          <w:tab w:val="left" w:pos="720"/>
          <w:tab w:val="left" w:pos="900"/>
        </w:tabs>
        <w:ind w:firstLine="540"/>
        <w:jc w:val="both"/>
      </w:pPr>
      <w:r w:rsidRPr="00B674E4">
        <w:t xml:space="preserve">  - удобство и доступность получения информации;</w:t>
      </w:r>
    </w:p>
    <w:p w:rsidR="00CC2FF4" w:rsidRPr="00B674E4" w:rsidRDefault="00CC2FF4" w:rsidP="00CF792C">
      <w:pPr>
        <w:tabs>
          <w:tab w:val="left" w:pos="720"/>
          <w:tab w:val="left" w:pos="900"/>
        </w:tabs>
        <w:ind w:firstLine="540"/>
        <w:jc w:val="both"/>
      </w:pPr>
      <w:r w:rsidRPr="00B674E4">
        <w:t xml:space="preserve">  - оперативность предоставления информации.</w:t>
      </w:r>
    </w:p>
    <w:p w:rsidR="00854E09" w:rsidRPr="00B674E4" w:rsidRDefault="00854E09" w:rsidP="00CF792C">
      <w:pPr>
        <w:tabs>
          <w:tab w:val="left" w:pos="720"/>
          <w:tab w:val="left" w:pos="900"/>
        </w:tabs>
        <w:ind w:firstLine="540"/>
        <w:jc w:val="both"/>
      </w:pPr>
      <w:r w:rsidRPr="00B674E4">
        <w:t xml:space="preserve">   2.</w:t>
      </w:r>
      <w:r w:rsidR="00E82ADA" w:rsidRPr="00B674E4">
        <w:t>4.</w:t>
      </w:r>
      <w:r w:rsidRPr="00B674E4">
        <w:t xml:space="preserve"> Прием граждан </w:t>
      </w:r>
      <w:r w:rsidR="001F1A65" w:rsidRPr="00B674E4">
        <w:t>при личном обращении в управлени</w:t>
      </w:r>
      <w:r w:rsidR="009A24AF" w:rsidRPr="00B674E4">
        <w:t>е</w:t>
      </w:r>
      <w:r w:rsidR="001F1A65" w:rsidRPr="00B674E4">
        <w:t xml:space="preserve"> образования, дошкольное учреждение, </w:t>
      </w:r>
      <w:r w:rsidRPr="00B674E4">
        <w:t>ведется специалист</w:t>
      </w:r>
      <w:r w:rsidR="004671D4" w:rsidRPr="00B674E4">
        <w:t>ом</w:t>
      </w:r>
      <w:r w:rsidRPr="00B674E4">
        <w:t xml:space="preserve"> </w:t>
      </w:r>
      <w:r w:rsidR="009A24AF" w:rsidRPr="00B674E4">
        <w:t>управления образовани</w:t>
      </w:r>
      <w:r w:rsidR="009C4757" w:rsidRPr="00B674E4">
        <w:t>я</w:t>
      </w:r>
      <w:r w:rsidRPr="00B674E4">
        <w:t xml:space="preserve"> и руководителям дошкольн</w:t>
      </w:r>
      <w:r w:rsidR="004671D4" w:rsidRPr="00B674E4">
        <w:t>ого</w:t>
      </w:r>
      <w:r w:rsidRPr="00B674E4">
        <w:t xml:space="preserve"> учреждени</w:t>
      </w:r>
      <w:r w:rsidR="004671D4" w:rsidRPr="00B674E4">
        <w:t>я</w:t>
      </w:r>
      <w:r w:rsidRPr="00B674E4">
        <w:t xml:space="preserve"> в порядке общей очереди</w:t>
      </w:r>
      <w:r w:rsidR="008E2C1E" w:rsidRPr="00B674E4">
        <w:t>, б</w:t>
      </w:r>
      <w:r w:rsidRPr="00B674E4">
        <w:t xml:space="preserve">ез предварительной записи. </w:t>
      </w:r>
    </w:p>
    <w:p w:rsidR="00BB4C41" w:rsidRPr="00B674E4" w:rsidRDefault="00BB4C41" w:rsidP="00A822B4">
      <w:pPr>
        <w:pStyle w:val="a8"/>
        <w:spacing w:before="0" w:beforeAutospacing="0" w:after="0" w:afterAutospacing="0" w:line="240" w:lineRule="atLeast"/>
        <w:ind w:firstLine="709"/>
        <w:jc w:val="both"/>
        <w:rPr>
          <w:sz w:val="24"/>
          <w:szCs w:val="24"/>
        </w:rPr>
      </w:pPr>
      <w:r w:rsidRPr="00B674E4">
        <w:rPr>
          <w:sz w:val="24"/>
          <w:szCs w:val="24"/>
        </w:rPr>
        <w:t>2.</w:t>
      </w:r>
      <w:r w:rsidR="00E82ADA" w:rsidRPr="00B674E4">
        <w:rPr>
          <w:sz w:val="24"/>
          <w:szCs w:val="24"/>
        </w:rPr>
        <w:t>4.1</w:t>
      </w:r>
      <w:r w:rsidRPr="00B674E4">
        <w:rPr>
          <w:sz w:val="24"/>
          <w:szCs w:val="24"/>
        </w:rPr>
        <w:t>. На информационн</w:t>
      </w:r>
      <w:r w:rsidR="004671D4" w:rsidRPr="00B674E4">
        <w:rPr>
          <w:sz w:val="24"/>
          <w:szCs w:val="24"/>
        </w:rPr>
        <w:t>ом</w:t>
      </w:r>
      <w:r w:rsidRPr="00B674E4">
        <w:rPr>
          <w:sz w:val="24"/>
          <w:szCs w:val="24"/>
        </w:rPr>
        <w:t xml:space="preserve"> стенд</w:t>
      </w:r>
      <w:r w:rsidR="004671D4" w:rsidRPr="00B674E4">
        <w:rPr>
          <w:sz w:val="24"/>
          <w:szCs w:val="24"/>
        </w:rPr>
        <w:t>е</w:t>
      </w:r>
      <w:r w:rsidRPr="00B674E4">
        <w:rPr>
          <w:sz w:val="24"/>
          <w:szCs w:val="24"/>
        </w:rPr>
        <w:t xml:space="preserve"> в помещени</w:t>
      </w:r>
      <w:r w:rsidR="004671D4" w:rsidRPr="00B674E4">
        <w:rPr>
          <w:sz w:val="24"/>
          <w:szCs w:val="24"/>
        </w:rPr>
        <w:t>и</w:t>
      </w:r>
      <w:r w:rsidR="002F073F" w:rsidRPr="00B674E4">
        <w:rPr>
          <w:sz w:val="24"/>
          <w:szCs w:val="24"/>
        </w:rPr>
        <w:t xml:space="preserve"> </w:t>
      </w:r>
      <w:r w:rsidR="008E2C1E" w:rsidRPr="00B674E4">
        <w:rPr>
          <w:sz w:val="24"/>
          <w:szCs w:val="24"/>
        </w:rPr>
        <w:t>управлени</w:t>
      </w:r>
      <w:r w:rsidR="004671D4" w:rsidRPr="00B674E4">
        <w:rPr>
          <w:sz w:val="24"/>
          <w:szCs w:val="24"/>
        </w:rPr>
        <w:t>я</w:t>
      </w:r>
      <w:r w:rsidR="008E2C1E" w:rsidRPr="00B674E4">
        <w:rPr>
          <w:sz w:val="24"/>
          <w:szCs w:val="24"/>
        </w:rPr>
        <w:t xml:space="preserve"> образовани</w:t>
      </w:r>
      <w:r w:rsidR="009C4757" w:rsidRPr="00B674E4">
        <w:rPr>
          <w:sz w:val="24"/>
          <w:szCs w:val="24"/>
        </w:rPr>
        <w:t>я</w:t>
      </w:r>
      <w:r w:rsidR="008E2C1E" w:rsidRPr="00B674E4">
        <w:rPr>
          <w:sz w:val="24"/>
          <w:szCs w:val="24"/>
        </w:rPr>
        <w:t xml:space="preserve">, </w:t>
      </w:r>
      <w:r w:rsidR="002F073F" w:rsidRPr="00B674E4">
        <w:rPr>
          <w:sz w:val="24"/>
          <w:szCs w:val="24"/>
        </w:rPr>
        <w:t>дошкольн</w:t>
      </w:r>
      <w:r w:rsidR="004671D4" w:rsidRPr="00B674E4">
        <w:rPr>
          <w:sz w:val="24"/>
          <w:szCs w:val="24"/>
        </w:rPr>
        <w:t>ого</w:t>
      </w:r>
      <w:r w:rsidR="002F073F" w:rsidRPr="00B674E4">
        <w:rPr>
          <w:sz w:val="24"/>
          <w:szCs w:val="24"/>
        </w:rPr>
        <w:t xml:space="preserve"> учреждени</w:t>
      </w:r>
      <w:r w:rsidR="004671D4" w:rsidRPr="00B674E4">
        <w:rPr>
          <w:sz w:val="24"/>
          <w:szCs w:val="24"/>
        </w:rPr>
        <w:t>я</w:t>
      </w:r>
      <w:r w:rsidR="002F073F" w:rsidRPr="00B674E4">
        <w:rPr>
          <w:sz w:val="24"/>
          <w:szCs w:val="24"/>
        </w:rPr>
        <w:t xml:space="preserve"> </w:t>
      </w:r>
      <w:r w:rsidRPr="00B674E4">
        <w:rPr>
          <w:sz w:val="24"/>
          <w:szCs w:val="24"/>
        </w:rPr>
        <w:t>предназначенн</w:t>
      </w:r>
      <w:r w:rsidR="004671D4" w:rsidRPr="00B674E4">
        <w:rPr>
          <w:sz w:val="24"/>
          <w:szCs w:val="24"/>
        </w:rPr>
        <w:t>ого</w:t>
      </w:r>
      <w:r w:rsidRPr="00B674E4">
        <w:rPr>
          <w:sz w:val="24"/>
          <w:szCs w:val="24"/>
        </w:rPr>
        <w:t xml:space="preserve"> для</w:t>
      </w:r>
      <w:r w:rsidR="00A822B4" w:rsidRPr="00B674E4">
        <w:rPr>
          <w:sz w:val="24"/>
          <w:szCs w:val="24"/>
        </w:rPr>
        <w:t xml:space="preserve"> при</w:t>
      </w:r>
      <w:r w:rsidRPr="00B674E4">
        <w:rPr>
          <w:sz w:val="24"/>
          <w:szCs w:val="24"/>
        </w:rPr>
        <w:t xml:space="preserve">ема </w:t>
      </w:r>
      <w:r w:rsidR="008E2C1E" w:rsidRPr="00B674E4">
        <w:rPr>
          <w:sz w:val="24"/>
          <w:szCs w:val="24"/>
        </w:rPr>
        <w:t>родителей (законных представителей)</w:t>
      </w:r>
      <w:r w:rsidRPr="00B674E4">
        <w:rPr>
          <w:sz w:val="24"/>
          <w:szCs w:val="24"/>
        </w:rPr>
        <w:t>, размещается следующая информация:</w:t>
      </w:r>
    </w:p>
    <w:p w:rsidR="00BB4C41" w:rsidRPr="00B674E4" w:rsidRDefault="00BB4C41" w:rsidP="00A822B4">
      <w:pPr>
        <w:pStyle w:val="a8"/>
        <w:spacing w:before="0" w:beforeAutospacing="0" w:after="0" w:afterAutospacing="0" w:line="240" w:lineRule="atLeast"/>
        <w:ind w:right="-6" w:firstLine="709"/>
        <w:jc w:val="both"/>
        <w:rPr>
          <w:sz w:val="24"/>
          <w:szCs w:val="24"/>
        </w:rPr>
      </w:pPr>
      <w:r w:rsidRPr="00B674E4">
        <w:rPr>
          <w:sz w:val="24"/>
          <w:szCs w:val="24"/>
        </w:rPr>
        <w:t>- извлечения из законодательных и иных нормативных правовых актов,</w:t>
      </w:r>
      <w:r w:rsidR="00A822B4" w:rsidRPr="00B674E4">
        <w:rPr>
          <w:sz w:val="24"/>
          <w:szCs w:val="24"/>
        </w:rPr>
        <w:t xml:space="preserve"> со</w:t>
      </w:r>
      <w:r w:rsidRPr="00B674E4">
        <w:rPr>
          <w:sz w:val="24"/>
          <w:szCs w:val="24"/>
        </w:rPr>
        <w:t xml:space="preserve">держащих нормы, регулирующие деятельность </w:t>
      </w:r>
      <w:r w:rsidR="00A822B4" w:rsidRPr="00B674E4">
        <w:rPr>
          <w:sz w:val="24"/>
          <w:szCs w:val="24"/>
        </w:rPr>
        <w:t>дошкольных учреждений</w:t>
      </w:r>
      <w:r w:rsidRPr="00B674E4">
        <w:rPr>
          <w:sz w:val="24"/>
          <w:szCs w:val="24"/>
        </w:rPr>
        <w:t>;</w:t>
      </w:r>
    </w:p>
    <w:p w:rsidR="00BB4C41" w:rsidRPr="00B674E4" w:rsidRDefault="00BB4C41" w:rsidP="00B458FD">
      <w:pPr>
        <w:pStyle w:val="a8"/>
        <w:spacing w:before="0" w:beforeAutospacing="0" w:after="0" w:afterAutospacing="0" w:line="240" w:lineRule="atLeast"/>
        <w:ind w:right="-6" w:firstLine="709"/>
        <w:jc w:val="both"/>
        <w:rPr>
          <w:sz w:val="24"/>
          <w:szCs w:val="24"/>
        </w:rPr>
      </w:pPr>
      <w:r w:rsidRPr="00B674E4">
        <w:rPr>
          <w:sz w:val="24"/>
          <w:szCs w:val="24"/>
        </w:rPr>
        <w:lastRenderedPageBreak/>
        <w:t xml:space="preserve">- извлечения из текста настоящего </w:t>
      </w:r>
      <w:r w:rsidR="00B458FD" w:rsidRPr="00B674E4">
        <w:rPr>
          <w:sz w:val="24"/>
          <w:szCs w:val="24"/>
        </w:rPr>
        <w:t xml:space="preserve">примерного </w:t>
      </w:r>
      <w:r w:rsidRPr="00B674E4">
        <w:rPr>
          <w:sz w:val="24"/>
          <w:szCs w:val="24"/>
        </w:rPr>
        <w:t>административного регламента с</w:t>
      </w:r>
      <w:r w:rsidR="00A822B4" w:rsidRPr="00B674E4">
        <w:rPr>
          <w:sz w:val="24"/>
          <w:szCs w:val="24"/>
        </w:rPr>
        <w:t xml:space="preserve"> п</w:t>
      </w:r>
      <w:r w:rsidRPr="00B674E4">
        <w:rPr>
          <w:sz w:val="24"/>
          <w:szCs w:val="24"/>
        </w:rPr>
        <w:t>риложениями;</w:t>
      </w:r>
    </w:p>
    <w:p w:rsidR="00BB4C41" w:rsidRPr="00B674E4" w:rsidRDefault="00A822B4" w:rsidP="00AB0066">
      <w:pPr>
        <w:pStyle w:val="a8"/>
        <w:spacing w:before="0" w:beforeAutospacing="0" w:after="0" w:afterAutospacing="0" w:line="240" w:lineRule="atLeast"/>
        <w:ind w:firstLine="709"/>
        <w:jc w:val="both"/>
        <w:rPr>
          <w:sz w:val="24"/>
          <w:szCs w:val="24"/>
        </w:rPr>
      </w:pPr>
      <w:r w:rsidRPr="00B674E4">
        <w:rPr>
          <w:rStyle w:val="a9"/>
          <w:b w:val="0"/>
          <w:sz w:val="24"/>
          <w:szCs w:val="24"/>
        </w:rPr>
        <w:t>-</w:t>
      </w:r>
      <w:r w:rsidR="00BB4C41" w:rsidRPr="00B674E4">
        <w:rPr>
          <w:rStyle w:val="a9"/>
          <w:b w:val="0"/>
          <w:sz w:val="24"/>
          <w:szCs w:val="24"/>
        </w:rPr>
        <w:t xml:space="preserve"> </w:t>
      </w:r>
      <w:r w:rsidR="00BB4C41" w:rsidRPr="00B674E4">
        <w:rPr>
          <w:sz w:val="24"/>
          <w:szCs w:val="24"/>
        </w:rPr>
        <w:t xml:space="preserve">блок-схема алгоритма прохождения административной процедуры </w:t>
      </w:r>
      <w:r w:rsidR="00B458FD" w:rsidRPr="00B674E4">
        <w:rPr>
          <w:sz w:val="24"/>
          <w:szCs w:val="24"/>
        </w:rPr>
        <w:t xml:space="preserve"> </w:t>
      </w:r>
      <w:r w:rsidR="00AB0066" w:rsidRPr="00B674E4">
        <w:rPr>
          <w:sz w:val="24"/>
          <w:szCs w:val="24"/>
        </w:rPr>
        <w:t xml:space="preserve"> </w:t>
      </w:r>
      <w:r w:rsidR="00BB4C41" w:rsidRPr="00B674E4">
        <w:rPr>
          <w:sz w:val="24"/>
          <w:szCs w:val="24"/>
        </w:rPr>
        <w:t>по</w:t>
      </w:r>
      <w:r w:rsidR="00AB0066" w:rsidRPr="00B674E4">
        <w:rPr>
          <w:sz w:val="24"/>
          <w:szCs w:val="24"/>
        </w:rPr>
        <w:t xml:space="preserve"> </w:t>
      </w:r>
      <w:r w:rsidR="00BB4C41" w:rsidRPr="00B674E4">
        <w:rPr>
          <w:sz w:val="24"/>
          <w:szCs w:val="24"/>
        </w:rPr>
        <w:t xml:space="preserve">приему заявлений, постановке на учет и зачислению детей в </w:t>
      </w:r>
      <w:r w:rsidR="00B458FD" w:rsidRPr="00B674E4">
        <w:rPr>
          <w:sz w:val="24"/>
          <w:szCs w:val="24"/>
        </w:rPr>
        <w:t>дошкольн</w:t>
      </w:r>
      <w:r w:rsidR="00AB0066" w:rsidRPr="00B674E4">
        <w:rPr>
          <w:sz w:val="24"/>
          <w:szCs w:val="24"/>
        </w:rPr>
        <w:t>ы</w:t>
      </w:r>
      <w:r w:rsidR="00B458FD" w:rsidRPr="00B674E4">
        <w:rPr>
          <w:sz w:val="24"/>
          <w:szCs w:val="24"/>
        </w:rPr>
        <w:t>е у</w:t>
      </w:r>
      <w:r w:rsidRPr="00B674E4">
        <w:rPr>
          <w:sz w:val="24"/>
          <w:szCs w:val="24"/>
        </w:rPr>
        <w:t>чреждени</w:t>
      </w:r>
      <w:r w:rsidR="00AB0066" w:rsidRPr="00B674E4">
        <w:rPr>
          <w:sz w:val="24"/>
          <w:szCs w:val="24"/>
        </w:rPr>
        <w:t>я</w:t>
      </w:r>
      <w:r w:rsidR="00BB4C41" w:rsidRPr="00B674E4">
        <w:rPr>
          <w:sz w:val="24"/>
          <w:szCs w:val="24"/>
        </w:rPr>
        <w:t>, и краткое описание порядка предоставления</w:t>
      </w:r>
      <w:r w:rsidR="00F37C89" w:rsidRPr="00B674E4">
        <w:rPr>
          <w:sz w:val="24"/>
          <w:szCs w:val="24"/>
        </w:rPr>
        <w:t xml:space="preserve"> </w:t>
      </w:r>
      <w:r w:rsidR="00BB4C41" w:rsidRPr="00B674E4">
        <w:rPr>
          <w:sz w:val="24"/>
          <w:szCs w:val="24"/>
        </w:rPr>
        <w:t>муниципальной услуги;</w:t>
      </w:r>
    </w:p>
    <w:p w:rsidR="00BB4C41" w:rsidRPr="00B674E4" w:rsidRDefault="00BB4C41" w:rsidP="00A822B4">
      <w:pPr>
        <w:pStyle w:val="a8"/>
        <w:spacing w:before="0" w:beforeAutospacing="0" w:after="0" w:afterAutospacing="0" w:line="240" w:lineRule="atLeast"/>
        <w:ind w:firstLine="709"/>
        <w:jc w:val="both"/>
        <w:rPr>
          <w:sz w:val="24"/>
          <w:szCs w:val="24"/>
        </w:rPr>
      </w:pPr>
      <w:r w:rsidRPr="00B674E4">
        <w:rPr>
          <w:sz w:val="24"/>
          <w:szCs w:val="24"/>
        </w:rPr>
        <w:t xml:space="preserve">- перечень документов, необходимых для зачисления детей в </w:t>
      </w:r>
      <w:r w:rsidR="00B458FD" w:rsidRPr="00B674E4">
        <w:rPr>
          <w:sz w:val="24"/>
          <w:szCs w:val="24"/>
        </w:rPr>
        <w:t>дошкольное у</w:t>
      </w:r>
      <w:r w:rsidRPr="00B674E4">
        <w:rPr>
          <w:sz w:val="24"/>
          <w:szCs w:val="24"/>
        </w:rPr>
        <w:t>чреждение;</w:t>
      </w:r>
    </w:p>
    <w:p w:rsidR="00BB4C41" w:rsidRPr="00B674E4" w:rsidRDefault="00BB4C41" w:rsidP="00FD377D">
      <w:pPr>
        <w:pStyle w:val="a8"/>
        <w:spacing w:before="0" w:beforeAutospacing="0" w:after="0" w:afterAutospacing="0" w:line="240" w:lineRule="atLeast"/>
        <w:ind w:firstLine="709"/>
        <w:jc w:val="both"/>
        <w:rPr>
          <w:sz w:val="24"/>
          <w:szCs w:val="24"/>
        </w:rPr>
      </w:pPr>
      <w:r w:rsidRPr="00B674E4">
        <w:rPr>
          <w:sz w:val="24"/>
          <w:szCs w:val="24"/>
        </w:rPr>
        <w:t>- образцы оформления документов, необходимых для предоставления</w:t>
      </w:r>
      <w:r w:rsidR="00FD377D">
        <w:rPr>
          <w:sz w:val="24"/>
          <w:szCs w:val="24"/>
        </w:rPr>
        <w:t xml:space="preserve"> </w:t>
      </w:r>
      <w:r w:rsidRPr="00B674E4">
        <w:rPr>
          <w:sz w:val="24"/>
          <w:szCs w:val="24"/>
        </w:rPr>
        <w:t>муниципальной услуги и требования к ним;</w:t>
      </w:r>
    </w:p>
    <w:p w:rsidR="00BB4C41" w:rsidRPr="00B674E4" w:rsidRDefault="00BB4C41" w:rsidP="00BB4C41">
      <w:pPr>
        <w:pStyle w:val="a8"/>
        <w:spacing w:before="0" w:beforeAutospacing="0" w:after="0" w:afterAutospacing="0" w:line="240" w:lineRule="atLeast"/>
        <w:ind w:firstLine="709"/>
        <w:jc w:val="both"/>
        <w:rPr>
          <w:sz w:val="24"/>
          <w:szCs w:val="24"/>
        </w:rPr>
      </w:pPr>
      <w:r w:rsidRPr="00B674E4">
        <w:rPr>
          <w:sz w:val="24"/>
          <w:szCs w:val="24"/>
        </w:rPr>
        <w:t>- место расположение, график (режим) работы, номера телефонов, адреса Интернет-сайтов и электронной почты (при наличии);</w:t>
      </w:r>
    </w:p>
    <w:p w:rsidR="00BB4C41" w:rsidRPr="00B674E4" w:rsidRDefault="00BB4C41" w:rsidP="00BB4C41">
      <w:pPr>
        <w:pStyle w:val="a8"/>
        <w:spacing w:before="0" w:beforeAutospacing="0" w:after="0" w:afterAutospacing="0" w:line="240" w:lineRule="atLeast"/>
        <w:ind w:firstLine="709"/>
        <w:jc w:val="both"/>
        <w:rPr>
          <w:sz w:val="24"/>
          <w:szCs w:val="24"/>
        </w:rPr>
      </w:pPr>
      <w:r w:rsidRPr="00B674E4">
        <w:rPr>
          <w:sz w:val="24"/>
          <w:szCs w:val="24"/>
        </w:rPr>
        <w:t>- порядок обжалования решений, действий или бездействия должностных лиц.</w:t>
      </w:r>
    </w:p>
    <w:p w:rsidR="00854E09" w:rsidRPr="00B674E4" w:rsidRDefault="000B074F" w:rsidP="00CF792C">
      <w:pPr>
        <w:pStyle w:val="a8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674E4">
        <w:rPr>
          <w:sz w:val="24"/>
          <w:szCs w:val="24"/>
        </w:rPr>
        <w:t>2.</w:t>
      </w:r>
      <w:r w:rsidR="00E82ADA" w:rsidRPr="00B674E4">
        <w:rPr>
          <w:sz w:val="24"/>
          <w:szCs w:val="24"/>
        </w:rPr>
        <w:t>5.</w:t>
      </w:r>
      <w:r w:rsidR="00454419" w:rsidRPr="00B674E4">
        <w:rPr>
          <w:sz w:val="24"/>
          <w:szCs w:val="24"/>
        </w:rPr>
        <w:t xml:space="preserve"> </w:t>
      </w:r>
      <w:r w:rsidR="00854E09" w:rsidRPr="00B674E4">
        <w:rPr>
          <w:sz w:val="24"/>
          <w:szCs w:val="24"/>
        </w:rPr>
        <w:t xml:space="preserve">При устном обращении </w:t>
      </w:r>
      <w:r w:rsidR="008E2C1E" w:rsidRPr="00B674E4">
        <w:rPr>
          <w:sz w:val="24"/>
          <w:szCs w:val="24"/>
        </w:rPr>
        <w:t>родителей (законных представителей)</w:t>
      </w:r>
      <w:r w:rsidR="004671D4" w:rsidRPr="00B674E4">
        <w:rPr>
          <w:sz w:val="24"/>
          <w:szCs w:val="24"/>
        </w:rPr>
        <w:t>,</w:t>
      </w:r>
      <w:r w:rsidR="00854E09" w:rsidRPr="00B674E4">
        <w:rPr>
          <w:sz w:val="24"/>
          <w:szCs w:val="24"/>
        </w:rPr>
        <w:t xml:space="preserve"> </w:t>
      </w:r>
      <w:r w:rsidR="00E82ADA" w:rsidRPr="00B674E4">
        <w:rPr>
          <w:sz w:val="24"/>
          <w:szCs w:val="24"/>
        </w:rPr>
        <w:t xml:space="preserve">с использованием </w:t>
      </w:r>
      <w:r w:rsidR="00D323C9" w:rsidRPr="00B674E4">
        <w:rPr>
          <w:sz w:val="24"/>
          <w:szCs w:val="24"/>
        </w:rPr>
        <w:t>телефонной связи</w:t>
      </w:r>
      <w:r w:rsidR="004671D4" w:rsidRPr="00B674E4">
        <w:rPr>
          <w:sz w:val="24"/>
          <w:szCs w:val="24"/>
        </w:rPr>
        <w:t>,</w:t>
      </w:r>
      <w:r w:rsidR="00D323C9" w:rsidRPr="00B674E4">
        <w:rPr>
          <w:sz w:val="24"/>
          <w:szCs w:val="24"/>
        </w:rPr>
        <w:t xml:space="preserve"> </w:t>
      </w:r>
      <w:r w:rsidR="00854E09" w:rsidRPr="00B674E4">
        <w:rPr>
          <w:sz w:val="24"/>
          <w:szCs w:val="24"/>
        </w:rPr>
        <w:t xml:space="preserve">специалист </w:t>
      </w:r>
      <w:r w:rsidR="009A24AF" w:rsidRPr="00B674E4">
        <w:rPr>
          <w:sz w:val="24"/>
          <w:szCs w:val="24"/>
        </w:rPr>
        <w:t>управления образовани</w:t>
      </w:r>
      <w:r w:rsidR="009C4757" w:rsidRPr="00B674E4">
        <w:rPr>
          <w:sz w:val="24"/>
          <w:szCs w:val="24"/>
        </w:rPr>
        <w:t>я</w:t>
      </w:r>
      <w:r w:rsidR="008E2C1E" w:rsidRPr="00B674E4">
        <w:rPr>
          <w:sz w:val="24"/>
          <w:szCs w:val="24"/>
        </w:rPr>
        <w:t xml:space="preserve">, дошкольного учреждения в пределах своей компетенции дает ответ самостоятельно. </w:t>
      </w:r>
    </w:p>
    <w:p w:rsidR="00D323C9" w:rsidRPr="00B674E4" w:rsidRDefault="00D323C9" w:rsidP="00CF792C">
      <w:pPr>
        <w:pStyle w:val="a8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674E4">
        <w:rPr>
          <w:sz w:val="24"/>
          <w:szCs w:val="24"/>
        </w:rPr>
        <w:t>2.</w:t>
      </w:r>
      <w:r w:rsidR="00E82ADA" w:rsidRPr="00B674E4">
        <w:rPr>
          <w:sz w:val="24"/>
          <w:szCs w:val="24"/>
        </w:rPr>
        <w:t>6.</w:t>
      </w:r>
      <w:r w:rsidRPr="00B674E4">
        <w:rPr>
          <w:sz w:val="24"/>
          <w:szCs w:val="24"/>
        </w:rPr>
        <w:t xml:space="preserve"> Письменное разъяснение родителям (законным представителям</w:t>
      </w:r>
      <w:r w:rsidR="00E82ADA" w:rsidRPr="00B674E4">
        <w:rPr>
          <w:sz w:val="24"/>
          <w:szCs w:val="24"/>
        </w:rPr>
        <w:t>)</w:t>
      </w:r>
      <w:r w:rsidRPr="00B674E4">
        <w:rPr>
          <w:sz w:val="24"/>
          <w:szCs w:val="24"/>
        </w:rPr>
        <w:t xml:space="preserve"> </w:t>
      </w:r>
      <w:r w:rsidR="004671D4" w:rsidRPr="00B674E4">
        <w:rPr>
          <w:sz w:val="24"/>
          <w:szCs w:val="24"/>
        </w:rPr>
        <w:t>предоставляется</w:t>
      </w:r>
      <w:r w:rsidR="001F1A65" w:rsidRPr="00B674E4">
        <w:rPr>
          <w:sz w:val="24"/>
          <w:szCs w:val="24"/>
        </w:rPr>
        <w:t xml:space="preserve"> </w:t>
      </w:r>
      <w:r w:rsidRPr="00B674E4">
        <w:rPr>
          <w:sz w:val="24"/>
          <w:szCs w:val="24"/>
        </w:rPr>
        <w:t>при наличии письменного обращения</w:t>
      </w:r>
      <w:r w:rsidR="00E82ADA" w:rsidRPr="00B674E4">
        <w:rPr>
          <w:sz w:val="24"/>
          <w:szCs w:val="24"/>
        </w:rPr>
        <w:t>.</w:t>
      </w:r>
    </w:p>
    <w:p w:rsidR="00A068B9" w:rsidRPr="00B674E4" w:rsidRDefault="00CA656C" w:rsidP="00CA656C">
      <w:pPr>
        <w:jc w:val="both"/>
      </w:pPr>
      <w:r w:rsidRPr="00B674E4">
        <w:t xml:space="preserve">  </w:t>
      </w:r>
      <w:r w:rsidR="008E2C1E" w:rsidRPr="00B674E4">
        <w:t xml:space="preserve">        </w:t>
      </w:r>
      <w:r w:rsidRPr="00B674E4">
        <w:t xml:space="preserve"> Информация, предоставляемая родителям </w:t>
      </w:r>
      <w:r w:rsidR="00A068B9" w:rsidRPr="00B674E4">
        <w:t>(</w:t>
      </w:r>
      <w:r w:rsidRPr="00B674E4">
        <w:t>законным</w:t>
      </w:r>
      <w:r w:rsidR="00A068B9" w:rsidRPr="00B674E4">
        <w:t xml:space="preserve"> представителям)</w:t>
      </w:r>
      <w:r w:rsidRPr="00B674E4">
        <w:t xml:space="preserve"> о муниципальной услуге, является открытой, общедоступной и бесплатной. </w:t>
      </w:r>
    </w:p>
    <w:p w:rsidR="00655759" w:rsidRPr="00B674E4" w:rsidRDefault="00655759" w:rsidP="00655759">
      <w:pPr>
        <w:pStyle w:val="ConsPlusNormal"/>
        <w:widowControl/>
        <w:tabs>
          <w:tab w:val="left" w:pos="72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74E4">
        <w:rPr>
          <w:rFonts w:ascii="Times New Roman" w:hAnsi="Times New Roman" w:cs="Times New Roman"/>
          <w:sz w:val="24"/>
          <w:szCs w:val="24"/>
        </w:rPr>
        <w:t xml:space="preserve">   2.7. Требования к местам предоставления муниципальной услуги.</w:t>
      </w:r>
    </w:p>
    <w:p w:rsidR="00655759" w:rsidRPr="00B674E4" w:rsidRDefault="00655759" w:rsidP="006557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74E4">
        <w:rPr>
          <w:rFonts w:ascii="Times New Roman" w:hAnsi="Times New Roman" w:cs="Times New Roman"/>
          <w:sz w:val="24"/>
          <w:szCs w:val="24"/>
        </w:rPr>
        <w:t xml:space="preserve">   Места, предназначенные для предоставления муниципальной услуги, оборудуются:</w:t>
      </w:r>
    </w:p>
    <w:p w:rsidR="00655759" w:rsidRPr="00B674E4" w:rsidRDefault="00655759" w:rsidP="00655759">
      <w:pPr>
        <w:pStyle w:val="a8"/>
        <w:spacing w:before="0" w:beforeAutospacing="0" w:after="0" w:afterAutospacing="0" w:line="240" w:lineRule="atLeast"/>
        <w:ind w:firstLine="709"/>
        <w:jc w:val="both"/>
        <w:rPr>
          <w:sz w:val="24"/>
          <w:szCs w:val="24"/>
        </w:rPr>
      </w:pPr>
      <w:r w:rsidRPr="00B674E4">
        <w:rPr>
          <w:sz w:val="24"/>
          <w:szCs w:val="24"/>
        </w:rPr>
        <w:t>- информационными стендами;</w:t>
      </w:r>
    </w:p>
    <w:p w:rsidR="00655759" w:rsidRPr="00B674E4" w:rsidRDefault="00655759" w:rsidP="00655759">
      <w:pPr>
        <w:pStyle w:val="a8"/>
        <w:spacing w:before="0" w:beforeAutospacing="0" w:after="0" w:afterAutospacing="0" w:line="240" w:lineRule="atLeast"/>
        <w:ind w:firstLine="709"/>
        <w:jc w:val="both"/>
        <w:rPr>
          <w:sz w:val="24"/>
          <w:szCs w:val="24"/>
        </w:rPr>
      </w:pPr>
      <w:r w:rsidRPr="00B674E4">
        <w:rPr>
          <w:sz w:val="24"/>
          <w:szCs w:val="24"/>
        </w:rPr>
        <w:t>- стульями и столами для возможности оформления документов.</w:t>
      </w:r>
    </w:p>
    <w:p w:rsidR="00E82ADA" w:rsidRPr="00B674E4" w:rsidRDefault="00454419" w:rsidP="00E82ADA">
      <w:pPr>
        <w:jc w:val="both"/>
      </w:pPr>
      <w:r w:rsidRPr="00B674E4">
        <w:t xml:space="preserve">          2.</w:t>
      </w:r>
      <w:r w:rsidR="00655759" w:rsidRPr="00B674E4">
        <w:t>8</w:t>
      </w:r>
      <w:r w:rsidRPr="00B674E4">
        <w:t xml:space="preserve">  </w:t>
      </w:r>
      <w:r w:rsidR="00E82ADA" w:rsidRPr="00B674E4">
        <w:t xml:space="preserve">Основания для предоставления муниципальной услуги. </w:t>
      </w:r>
    </w:p>
    <w:p w:rsidR="00454419" w:rsidRPr="00B674E4" w:rsidRDefault="00E82ADA" w:rsidP="00E82ADA">
      <w:pPr>
        <w:jc w:val="both"/>
      </w:pPr>
      <w:r w:rsidRPr="00B674E4">
        <w:t xml:space="preserve">          </w:t>
      </w:r>
      <w:r w:rsidR="00454419" w:rsidRPr="00B674E4">
        <w:t>2.</w:t>
      </w:r>
      <w:r w:rsidR="00655759" w:rsidRPr="00B674E4">
        <w:t>8</w:t>
      </w:r>
      <w:r w:rsidR="009D2167" w:rsidRPr="00B674E4">
        <w:t>.1</w:t>
      </w:r>
      <w:r w:rsidR="00454419" w:rsidRPr="00B674E4">
        <w:t xml:space="preserve">. </w:t>
      </w:r>
      <w:r w:rsidRPr="00B674E4">
        <w:t>Основанием для предоставления</w:t>
      </w:r>
      <w:r w:rsidR="00454419" w:rsidRPr="00B674E4">
        <w:t xml:space="preserve"> муниципальной услуги </w:t>
      </w:r>
      <w:r w:rsidRPr="00B674E4">
        <w:t>является письменное заявление</w:t>
      </w:r>
      <w:r w:rsidR="00454419" w:rsidRPr="00B674E4">
        <w:t xml:space="preserve"> родителей (законных представителей) ребенка</w:t>
      </w:r>
      <w:r w:rsidRPr="00B674E4">
        <w:t>, поступившее</w:t>
      </w:r>
      <w:r w:rsidR="00454419" w:rsidRPr="00B674E4">
        <w:t xml:space="preserve"> в </w:t>
      </w:r>
      <w:r w:rsidR="009A24AF" w:rsidRPr="00B674E4">
        <w:t>у</w:t>
      </w:r>
      <w:r w:rsidR="00454419" w:rsidRPr="00B674E4">
        <w:t>правлени</w:t>
      </w:r>
      <w:r w:rsidR="009A24AF" w:rsidRPr="00B674E4">
        <w:t>е</w:t>
      </w:r>
      <w:r w:rsidR="00454419" w:rsidRPr="00B674E4">
        <w:t xml:space="preserve"> образования</w:t>
      </w:r>
      <w:r w:rsidR="00A32C20" w:rsidRPr="00B674E4">
        <w:t xml:space="preserve"> или дошкольное учреждение</w:t>
      </w:r>
      <w:r w:rsidR="00655759" w:rsidRPr="00B674E4">
        <w:t xml:space="preserve">, которое регистрируется </w:t>
      </w:r>
      <w:r w:rsidR="004A6B69" w:rsidRPr="00B674E4">
        <w:t>в книге учета заявлений.</w:t>
      </w:r>
      <w:r w:rsidR="003A549F" w:rsidRPr="00B674E4">
        <w:t xml:space="preserve"> </w:t>
      </w:r>
    </w:p>
    <w:p w:rsidR="00E15BE9" w:rsidRPr="00B674E4" w:rsidRDefault="001F0035" w:rsidP="00454419">
      <w:pPr>
        <w:pStyle w:val="a8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674E4">
        <w:rPr>
          <w:sz w:val="24"/>
          <w:szCs w:val="24"/>
        </w:rPr>
        <w:t xml:space="preserve">Письменное заявление в одном экземпляре заполняется разборчиво одним из родителей (законных представителей), подписывается лично. </w:t>
      </w:r>
      <w:r w:rsidR="001306A3" w:rsidRPr="00B674E4">
        <w:rPr>
          <w:sz w:val="24"/>
          <w:szCs w:val="24"/>
        </w:rPr>
        <w:t>Приложение № 1 к Регламенту.</w:t>
      </w:r>
    </w:p>
    <w:p w:rsidR="009D2167" w:rsidRPr="00B674E4" w:rsidRDefault="00E15BE9" w:rsidP="00454419">
      <w:pPr>
        <w:pStyle w:val="a8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674E4">
        <w:rPr>
          <w:sz w:val="24"/>
          <w:szCs w:val="24"/>
        </w:rPr>
        <w:t>2.</w:t>
      </w:r>
      <w:r w:rsidR="00655759" w:rsidRPr="00B674E4">
        <w:rPr>
          <w:sz w:val="24"/>
          <w:szCs w:val="24"/>
        </w:rPr>
        <w:t>9</w:t>
      </w:r>
      <w:r w:rsidR="009D2167" w:rsidRPr="00B674E4">
        <w:rPr>
          <w:sz w:val="24"/>
          <w:szCs w:val="24"/>
        </w:rPr>
        <w:t xml:space="preserve">. Перечень документов предоставляемых </w:t>
      </w:r>
      <w:r w:rsidR="00153729" w:rsidRPr="00B674E4">
        <w:rPr>
          <w:sz w:val="24"/>
          <w:szCs w:val="24"/>
        </w:rPr>
        <w:t xml:space="preserve">родителями (законными представителями) </w:t>
      </w:r>
      <w:r w:rsidR="009D2167" w:rsidRPr="00B674E4">
        <w:rPr>
          <w:sz w:val="24"/>
          <w:szCs w:val="24"/>
        </w:rPr>
        <w:t>к заявлению</w:t>
      </w:r>
      <w:r w:rsidR="00153729" w:rsidRPr="00B674E4">
        <w:rPr>
          <w:sz w:val="24"/>
          <w:szCs w:val="24"/>
        </w:rPr>
        <w:t>:</w:t>
      </w:r>
      <w:r w:rsidR="009D2167" w:rsidRPr="00B674E4">
        <w:rPr>
          <w:sz w:val="24"/>
          <w:szCs w:val="24"/>
        </w:rPr>
        <w:t xml:space="preserve"> </w:t>
      </w:r>
    </w:p>
    <w:p w:rsidR="004E665F" w:rsidRPr="00B674E4" w:rsidRDefault="004E665F" w:rsidP="0065575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674E4">
        <w:rPr>
          <w:rFonts w:ascii="Times New Roman" w:hAnsi="Times New Roman" w:cs="Times New Roman"/>
          <w:sz w:val="24"/>
          <w:szCs w:val="24"/>
        </w:rPr>
        <w:t>- документ, удостоверяющи</w:t>
      </w:r>
      <w:r w:rsidR="009D2167" w:rsidRPr="00B674E4">
        <w:rPr>
          <w:rFonts w:ascii="Times New Roman" w:hAnsi="Times New Roman" w:cs="Times New Roman"/>
          <w:sz w:val="24"/>
          <w:szCs w:val="24"/>
        </w:rPr>
        <w:t>й</w:t>
      </w:r>
      <w:r w:rsidRPr="00B674E4">
        <w:rPr>
          <w:rFonts w:ascii="Times New Roman" w:hAnsi="Times New Roman" w:cs="Times New Roman"/>
          <w:sz w:val="24"/>
          <w:szCs w:val="24"/>
        </w:rPr>
        <w:t xml:space="preserve"> личност</w:t>
      </w:r>
      <w:r w:rsidR="009D2167" w:rsidRPr="00B674E4">
        <w:rPr>
          <w:rFonts w:ascii="Times New Roman" w:hAnsi="Times New Roman" w:cs="Times New Roman"/>
          <w:sz w:val="24"/>
          <w:szCs w:val="24"/>
        </w:rPr>
        <w:t>ь</w:t>
      </w:r>
      <w:r w:rsidRPr="00B674E4">
        <w:rPr>
          <w:rFonts w:ascii="Times New Roman" w:hAnsi="Times New Roman" w:cs="Times New Roman"/>
          <w:sz w:val="24"/>
          <w:szCs w:val="24"/>
        </w:rPr>
        <w:t xml:space="preserve"> родител</w:t>
      </w:r>
      <w:r w:rsidR="009D2167" w:rsidRPr="00B674E4">
        <w:rPr>
          <w:rFonts w:ascii="Times New Roman" w:hAnsi="Times New Roman" w:cs="Times New Roman"/>
          <w:sz w:val="24"/>
          <w:szCs w:val="24"/>
        </w:rPr>
        <w:t>я</w:t>
      </w:r>
      <w:r w:rsidRPr="00B674E4">
        <w:rPr>
          <w:rFonts w:ascii="Times New Roman" w:hAnsi="Times New Roman" w:cs="Times New Roman"/>
          <w:sz w:val="24"/>
          <w:szCs w:val="24"/>
        </w:rPr>
        <w:t xml:space="preserve"> (законн</w:t>
      </w:r>
      <w:r w:rsidR="009D2167" w:rsidRPr="00B674E4">
        <w:rPr>
          <w:rFonts w:ascii="Times New Roman" w:hAnsi="Times New Roman" w:cs="Times New Roman"/>
          <w:sz w:val="24"/>
          <w:szCs w:val="24"/>
        </w:rPr>
        <w:t>ого</w:t>
      </w:r>
      <w:r w:rsidRPr="00B674E4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9D2167" w:rsidRPr="00B674E4">
        <w:rPr>
          <w:rFonts w:ascii="Times New Roman" w:hAnsi="Times New Roman" w:cs="Times New Roman"/>
          <w:sz w:val="24"/>
          <w:szCs w:val="24"/>
        </w:rPr>
        <w:t>я</w:t>
      </w:r>
      <w:r w:rsidRPr="00B674E4">
        <w:rPr>
          <w:rFonts w:ascii="Times New Roman" w:hAnsi="Times New Roman" w:cs="Times New Roman"/>
          <w:sz w:val="24"/>
          <w:szCs w:val="24"/>
        </w:rPr>
        <w:t>);</w:t>
      </w:r>
    </w:p>
    <w:p w:rsidR="004E665F" w:rsidRPr="00B674E4" w:rsidRDefault="004E665F" w:rsidP="0065575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674E4">
        <w:rPr>
          <w:rFonts w:ascii="Times New Roman" w:hAnsi="Times New Roman" w:cs="Times New Roman"/>
          <w:sz w:val="24"/>
          <w:szCs w:val="24"/>
        </w:rPr>
        <w:t xml:space="preserve">- </w:t>
      </w:r>
      <w:r w:rsidR="00814B74" w:rsidRPr="00B674E4">
        <w:rPr>
          <w:rFonts w:ascii="Times New Roman" w:hAnsi="Times New Roman" w:cs="Times New Roman"/>
          <w:sz w:val="24"/>
          <w:szCs w:val="24"/>
        </w:rPr>
        <w:t xml:space="preserve"> </w:t>
      </w:r>
      <w:r w:rsidRPr="00B674E4">
        <w:rPr>
          <w:rFonts w:ascii="Times New Roman" w:hAnsi="Times New Roman" w:cs="Times New Roman"/>
          <w:sz w:val="24"/>
          <w:szCs w:val="24"/>
        </w:rPr>
        <w:t>свидетельств</w:t>
      </w:r>
      <w:r w:rsidR="00F37C89" w:rsidRPr="00B674E4">
        <w:rPr>
          <w:rFonts w:ascii="Times New Roman" w:hAnsi="Times New Roman" w:cs="Times New Roman"/>
          <w:sz w:val="24"/>
          <w:szCs w:val="24"/>
        </w:rPr>
        <w:t>а</w:t>
      </w:r>
      <w:r w:rsidRPr="00B674E4">
        <w:rPr>
          <w:rFonts w:ascii="Times New Roman" w:hAnsi="Times New Roman" w:cs="Times New Roman"/>
          <w:sz w:val="24"/>
          <w:szCs w:val="24"/>
        </w:rPr>
        <w:t xml:space="preserve"> о рождении ребенка</w:t>
      </w:r>
      <w:r w:rsidR="00F37C89" w:rsidRPr="00B674E4">
        <w:rPr>
          <w:rFonts w:ascii="Times New Roman" w:hAnsi="Times New Roman" w:cs="Times New Roman"/>
          <w:sz w:val="24"/>
          <w:szCs w:val="24"/>
        </w:rPr>
        <w:t xml:space="preserve"> (копи</w:t>
      </w:r>
      <w:r w:rsidR="009D2167" w:rsidRPr="00B674E4">
        <w:rPr>
          <w:rFonts w:ascii="Times New Roman" w:hAnsi="Times New Roman" w:cs="Times New Roman"/>
          <w:sz w:val="24"/>
          <w:szCs w:val="24"/>
        </w:rPr>
        <w:t>я</w:t>
      </w:r>
      <w:r w:rsidR="00F37C89" w:rsidRPr="00B674E4">
        <w:rPr>
          <w:rFonts w:ascii="Times New Roman" w:hAnsi="Times New Roman" w:cs="Times New Roman"/>
          <w:sz w:val="24"/>
          <w:szCs w:val="24"/>
        </w:rPr>
        <w:t>)</w:t>
      </w:r>
      <w:r w:rsidRPr="00B674E4">
        <w:rPr>
          <w:rFonts w:ascii="Times New Roman" w:hAnsi="Times New Roman" w:cs="Times New Roman"/>
          <w:sz w:val="24"/>
          <w:szCs w:val="24"/>
        </w:rPr>
        <w:t>;</w:t>
      </w:r>
    </w:p>
    <w:p w:rsidR="004E665F" w:rsidRPr="00B674E4" w:rsidRDefault="004E665F" w:rsidP="0065575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674E4">
        <w:rPr>
          <w:rFonts w:ascii="Times New Roman" w:hAnsi="Times New Roman" w:cs="Times New Roman"/>
          <w:sz w:val="24"/>
          <w:szCs w:val="24"/>
        </w:rPr>
        <w:t>- документ, подтверждающий место проживания семьи (в случае, если регистрация родителей (законных представителей) по месту жительства не соответствует фактическому месту проживания);</w:t>
      </w:r>
    </w:p>
    <w:p w:rsidR="004E665F" w:rsidRPr="00B674E4" w:rsidRDefault="004E665F" w:rsidP="0065575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674E4">
        <w:rPr>
          <w:rFonts w:ascii="Times New Roman" w:hAnsi="Times New Roman" w:cs="Times New Roman"/>
          <w:sz w:val="24"/>
          <w:szCs w:val="24"/>
        </w:rPr>
        <w:t>- документ, подтверждающий прав</w:t>
      </w:r>
      <w:r w:rsidR="009D2167" w:rsidRPr="00B674E4">
        <w:rPr>
          <w:rFonts w:ascii="Times New Roman" w:hAnsi="Times New Roman" w:cs="Times New Roman"/>
          <w:sz w:val="24"/>
          <w:szCs w:val="24"/>
        </w:rPr>
        <w:t xml:space="preserve">о родителей (законных представителей) </w:t>
      </w:r>
      <w:r w:rsidRPr="00B674E4">
        <w:rPr>
          <w:rFonts w:ascii="Times New Roman" w:hAnsi="Times New Roman" w:cs="Times New Roman"/>
          <w:sz w:val="24"/>
          <w:szCs w:val="24"/>
        </w:rPr>
        <w:t xml:space="preserve">на внеочередной и первоочередной прием ребенка в </w:t>
      </w:r>
      <w:r w:rsidR="00814B74" w:rsidRPr="00B674E4">
        <w:rPr>
          <w:rFonts w:ascii="Times New Roman" w:hAnsi="Times New Roman" w:cs="Times New Roman"/>
          <w:sz w:val="24"/>
          <w:szCs w:val="24"/>
        </w:rPr>
        <w:t>дошкольное  учреждение (при</w:t>
      </w:r>
      <w:r w:rsidRPr="00B674E4">
        <w:rPr>
          <w:rFonts w:ascii="Times New Roman" w:hAnsi="Times New Roman" w:cs="Times New Roman"/>
          <w:sz w:val="24"/>
          <w:szCs w:val="24"/>
        </w:rPr>
        <w:t xml:space="preserve"> нали</w:t>
      </w:r>
      <w:r w:rsidR="001E5A34" w:rsidRPr="00B674E4">
        <w:rPr>
          <w:rFonts w:ascii="Times New Roman" w:hAnsi="Times New Roman" w:cs="Times New Roman"/>
          <w:sz w:val="24"/>
          <w:szCs w:val="24"/>
        </w:rPr>
        <w:t>чии);</w:t>
      </w:r>
    </w:p>
    <w:p w:rsidR="001E5A34" w:rsidRPr="00B674E4" w:rsidRDefault="001E5A34" w:rsidP="0065575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674E4">
        <w:rPr>
          <w:rFonts w:ascii="Times New Roman" w:hAnsi="Times New Roman" w:cs="Times New Roman"/>
          <w:sz w:val="24"/>
          <w:szCs w:val="24"/>
        </w:rPr>
        <w:t>- Медицинское заключение (1 экз.</w:t>
      </w:r>
      <w:r w:rsidR="00FD377D">
        <w:rPr>
          <w:rFonts w:ascii="Times New Roman" w:hAnsi="Times New Roman" w:cs="Times New Roman"/>
          <w:sz w:val="24"/>
          <w:szCs w:val="24"/>
        </w:rPr>
        <w:t>, Обязательный</w:t>
      </w:r>
      <w:r w:rsidRPr="00B674E4">
        <w:rPr>
          <w:rFonts w:ascii="Times New Roman" w:hAnsi="Times New Roman" w:cs="Times New Roman"/>
          <w:sz w:val="24"/>
          <w:szCs w:val="24"/>
        </w:rPr>
        <w:t>);</w:t>
      </w:r>
    </w:p>
    <w:p w:rsidR="001E5A34" w:rsidRPr="00B674E4" w:rsidRDefault="001E5A34" w:rsidP="0065575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674E4">
        <w:rPr>
          <w:rFonts w:ascii="Times New Roman" w:hAnsi="Times New Roman" w:cs="Times New Roman"/>
          <w:sz w:val="24"/>
          <w:szCs w:val="24"/>
        </w:rPr>
        <w:t>- Документ, подтверждающий принадлежность к льготной категории (для заявителей, имеющих льготы на получение услуги);</w:t>
      </w:r>
    </w:p>
    <w:p w:rsidR="001E5A34" w:rsidRPr="00B674E4" w:rsidRDefault="001E5A34" w:rsidP="0065575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674E4">
        <w:rPr>
          <w:rFonts w:ascii="Times New Roman" w:hAnsi="Times New Roman" w:cs="Times New Roman"/>
          <w:sz w:val="24"/>
          <w:szCs w:val="24"/>
        </w:rPr>
        <w:t>- Заявление о предоставлении места в дошкольном образовательном учреждении.</w:t>
      </w:r>
    </w:p>
    <w:p w:rsidR="00153729" w:rsidRPr="00B674E4" w:rsidRDefault="00153729" w:rsidP="00153729">
      <w:pPr>
        <w:pStyle w:val="a8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674E4">
        <w:rPr>
          <w:sz w:val="24"/>
          <w:szCs w:val="24"/>
        </w:rPr>
        <w:t xml:space="preserve">При наличии свободных мест </w:t>
      </w:r>
      <w:r w:rsidR="00E84381" w:rsidRPr="00B674E4">
        <w:rPr>
          <w:sz w:val="24"/>
          <w:szCs w:val="24"/>
        </w:rPr>
        <w:t xml:space="preserve">родителям (законным представителям) отделом управления образования выдается путевка на ребенка для дальнейшего зачисления </w:t>
      </w:r>
      <w:r w:rsidRPr="00B674E4">
        <w:rPr>
          <w:sz w:val="24"/>
          <w:szCs w:val="24"/>
        </w:rPr>
        <w:t>в дошкольное учреждение</w:t>
      </w:r>
      <w:r w:rsidR="00E84381" w:rsidRPr="00B674E4">
        <w:rPr>
          <w:sz w:val="24"/>
          <w:szCs w:val="24"/>
        </w:rPr>
        <w:t>;</w:t>
      </w:r>
    </w:p>
    <w:p w:rsidR="00153729" w:rsidRPr="00B674E4" w:rsidRDefault="00153729" w:rsidP="00153729">
      <w:pPr>
        <w:pStyle w:val="a8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674E4">
        <w:rPr>
          <w:sz w:val="24"/>
          <w:szCs w:val="24"/>
        </w:rPr>
        <w:t>При отсутствии свободных мест в дошкольных учреждениях ребенк</w:t>
      </w:r>
      <w:r w:rsidR="003A549F" w:rsidRPr="00B674E4">
        <w:rPr>
          <w:sz w:val="24"/>
          <w:szCs w:val="24"/>
        </w:rPr>
        <w:t>а</w:t>
      </w:r>
      <w:r w:rsidRPr="00B674E4">
        <w:rPr>
          <w:sz w:val="24"/>
          <w:szCs w:val="24"/>
        </w:rPr>
        <w:t xml:space="preserve">  ста</w:t>
      </w:r>
      <w:r w:rsidR="003A549F" w:rsidRPr="00B674E4">
        <w:rPr>
          <w:sz w:val="24"/>
          <w:szCs w:val="24"/>
        </w:rPr>
        <w:t>вят</w:t>
      </w:r>
      <w:r w:rsidRPr="00B674E4">
        <w:rPr>
          <w:sz w:val="24"/>
          <w:szCs w:val="24"/>
        </w:rPr>
        <w:t xml:space="preserve"> на учет</w:t>
      </w:r>
      <w:r w:rsidR="003A549F" w:rsidRPr="00B674E4">
        <w:rPr>
          <w:sz w:val="24"/>
          <w:szCs w:val="24"/>
        </w:rPr>
        <w:t xml:space="preserve"> для последующего предоставления места</w:t>
      </w:r>
      <w:r w:rsidR="00E84381" w:rsidRPr="00B674E4">
        <w:rPr>
          <w:sz w:val="24"/>
          <w:szCs w:val="24"/>
        </w:rPr>
        <w:t>.</w:t>
      </w:r>
      <w:r w:rsidRPr="00B674E4">
        <w:rPr>
          <w:sz w:val="24"/>
          <w:szCs w:val="24"/>
        </w:rPr>
        <w:t xml:space="preserve">  </w:t>
      </w:r>
    </w:p>
    <w:p w:rsidR="004E665F" w:rsidRPr="00B674E4" w:rsidRDefault="004E665F" w:rsidP="0065575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674E4">
        <w:rPr>
          <w:rFonts w:ascii="Times New Roman" w:hAnsi="Times New Roman" w:cs="Times New Roman"/>
          <w:sz w:val="24"/>
          <w:szCs w:val="24"/>
        </w:rPr>
        <w:t>2.</w:t>
      </w:r>
      <w:r w:rsidR="00655759" w:rsidRPr="00B674E4">
        <w:rPr>
          <w:rFonts w:ascii="Times New Roman" w:hAnsi="Times New Roman" w:cs="Times New Roman"/>
          <w:sz w:val="24"/>
          <w:szCs w:val="24"/>
        </w:rPr>
        <w:t>10</w:t>
      </w:r>
      <w:r w:rsidRPr="00B674E4">
        <w:rPr>
          <w:rFonts w:ascii="Times New Roman" w:hAnsi="Times New Roman" w:cs="Times New Roman"/>
          <w:sz w:val="24"/>
          <w:szCs w:val="24"/>
        </w:rPr>
        <w:t>. Перечень оснований для отказа в предоставлении муниципальной услуги:</w:t>
      </w:r>
    </w:p>
    <w:p w:rsidR="004E665F" w:rsidRPr="00B674E4" w:rsidRDefault="00655759" w:rsidP="004E66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74E4">
        <w:rPr>
          <w:rFonts w:ascii="Times New Roman" w:hAnsi="Times New Roman" w:cs="Times New Roman"/>
          <w:sz w:val="24"/>
          <w:szCs w:val="24"/>
        </w:rPr>
        <w:t xml:space="preserve">- </w:t>
      </w:r>
      <w:r w:rsidR="004E665F" w:rsidRPr="00B674E4">
        <w:rPr>
          <w:rFonts w:ascii="Times New Roman" w:hAnsi="Times New Roman" w:cs="Times New Roman"/>
          <w:sz w:val="24"/>
          <w:szCs w:val="24"/>
        </w:rPr>
        <w:t>отсутствие свободных мест в дошкольных учреждениях в с</w:t>
      </w:r>
      <w:r w:rsidR="009648C0" w:rsidRPr="00B674E4">
        <w:rPr>
          <w:rFonts w:ascii="Times New Roman" w:hAnsi="Times New Roman" w:cs="Times New Roman"/>
          <w:sz w:val="24"/>
          <w:szCs w:val="24"/>
        </w:rPr>
        <w:t>оответствии с возрастом ребенка;</w:t>
      </w:r>
    </w:p>
    <w:p w:rsidR="009648C0" w:rsidRPr="00B674E4" w:rsidRDefault="009648C0" w:rsidP="004E66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74E4">
        <w:rPr>
          <w:rFonts w:ascii="Times New Roman" w:hAnsi="Times New Roman" w:cs="Times New Roman"/>
          <w:sz w:val="24"/>
          <w:szCs w:val="24"/>
        </w:rPr>
        <w:lastRenderedPageBreak/>
        <w:t>- отсутствие заключения психолого – медико - педагогической комиссии  при зачислении в дошкольные группы компенсирующей и комбинированной направленности;</w:t>
      </w:r>
    </w:p>
    <w:p w:rsidR="009648C0" w:rsidRPr="00B674E4" w:rsidRDefault="009648C0" w:rsidP="004E66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74E4">
        <w:rPr>
          <w:rFonts w:ascii="Times New Roman" w:hAnsi="Times New Roman" w:cs="Times New Roman"/>
          <w:sz w:val="24"/>
          <w:szCs w:val="24"/>
        </w:rPr>
        <w:t>- отсутствие документов необходимых для предоставления муниципальной услуги.</w:t>
      </w:r>
    </w:p>
    <w:p w:rsidR="002A5A56" w:rsidRPr="00B674E4" w:rsidRDefault="002A5A56" w:rsidP="004E665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color w:val="008000"/>
          <w:sz w:val="24"/>
          <w:szCs w:val="24"/>
        </w:rPr>
      </w:pPr>
    </w:p>
    <w:p w:rsidR="004E665F" w:rsidRPr="00B674E4" w:rsidRDefault="004E665F" w:rsidP="004E665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674E4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E1F31" w:rsidRPr="00B674E4">
        <w:rPr>
          <w:rFonts w:ascii="Times New Roman" w:hAnsi="Times New Roman" w:cs="Times New Roman"/>
          <w:b/>
          <w:sz w:val="24"/>
          <w:szCs w:val="24"/>
        </w:rPr>
        <w:t>Административные процедуры</w:t>
      </w:r>
    </w:p>
    <w:p w:rsidR="004E665F" w:rsidRPr="00B674E4" w:rsidRDefault="004E665F" w:rsidP="004E66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665F" w:rsidRPr="00B674E4" w:rsidRDefault="004E665F" w:rsidP="004E66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74E4">
        <w:rPr>
          <w:rFonts w:ascii="Times New Roman" w:hAnsi="Times New Roman" w:cs="Times New Roman"/>
          <w:sz w:val="24"/>
          <w:szCs w:val="24"/>
        </w:rPr>
        <w:t>3.1. Последовательность административных процедур.</w:t>
      </w:r>
    </w:p>
    <w:p w:rsidR="004E665F" w:rsidRPr="00B674E4" w:rsidRDefault="004E665F" w:rsidP="004E66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74E4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4E665F" w:rsidRPr="00B674E4" w:rsidRDefault="00283D5B" w:rsidP="001F1A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74E4">
        <w:rPr>
          <w:rFonts w:ascii="Times New Roman" w:hAnsi="Times New Roman" w:cs="Times New Roman"/>
          <w:sz w:val="24"/>
          <w:szCs w:val="24"/>
        </w:rPr>
        <w:t xml:space="preserve">- </w:t>
      </w:r>
      <w:r w:rsidR="004E665F" w:rsidRPr="00B674E4">
        <w:rPr>
          <w:rFonts w:ascii="Times New Roman" w:hAnsi="Times New Roman" w:cs="Times New Roman"/>
          <w:sz w:val="24"/>
          <w:szCs w:val="24"/>
        </w:rPr>
        <w:t>прием заявления от родителей (законных представителей) с предоставлением необходимых документов;</w:t>
      </w:r>
    </w:p>
    <w:p w:rsidR="00E84381" w:rsidRPr="00B674E4" w:rsidRDefault="004E665F" w:rsidP="00283D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74E4">
        <w:rPr>
          <w:rFonts w:ascii="Times New Roman" w:hAnsi="Times New Roman" w:cs="Times New Roman"/>
          <w:sz w:val="24"/>
          <w:szCs w:val="24"/>
        </w:rPr>
        <w:t>-</w:t>
      </w:r>
      <w:r w:rsidR="001F1A65" w:rsidRPr="00B674E4">
        <w:rPr>
          <w:rFonts w:ascii="Times New Roman" w:hAnsi="Times New Roman" w:cs="Times New Roman"/>
          <w:sz w:val="24"/>
          <w:szCs w:val="24"/>
        </w:rPr>
        <w:t xml:space="preserve"> </w:t>
      </w:r>
      <w:r w:rsidRPr="00B674E4">
        <w:rPr>
          <w:rFonts w:ascii="Times New Roman" w:hAnsi="Times New Roman" w:cs="Times New Roman"/>
          <w:sz w:val="24"/>
          <w:szCs w:val="24"/>
        </w:rPr>
        <w:t xml:space="preserve"> </w:t>
      </w:r>
      <w:r w:rsidR="00E84381" w:rsidRPr="00B674E4">
        <w:rPr>
          <w:rFonts w:ascii="Times New Roman" w:hAnsi="Times New Roman" w:cs="Times New Roman"/>
          <w:sz w:val="24"/>
          <w:szCs w:val="24"/>
        </w:rPr>
        <w:t xml:space="preserve">постановка ребенка на учет в дошкольное учреждение; </w:t>
      </w:r>
    </w:p>
    <w:p w:rsidR="00283D5B" w:rsidRPr="00B674E4" w:rsidRDefault="00283D5B" w:rsidP="00283D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74E4">
        <w:rPr>
          <w:rFonts w:ascii="Times New Roman" w:hAnsi="Times New Roman" w:cs="Times New Roman"/>
          <w:sz w:val="24"/>
          <w:szCs w:val="24"/>
        </w:rPr>
        <w:t>-  зачисление ребенка в дошкольное  учреждение.</w:t>
      </w:r>
    </w:p>
    <w:p w:rsidR="003B1FBC" w:rsidRPr="00B674E4" w:rsidRDefault="001F1A65" w:rsidP="004E66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74E4">
        <w:rPr>
          <w:rFonts w:ascii="Times New Roman" w:hAnsi="Times New Roman" w:cs="Times New Roman"/>
          <w:sz w:val="24"/>
          <w:szCs w:val="24"/>
        </w:rPr>
        <w:t>3.2.</w:t>
      </w:r>
      <w:r w:rsidR="004E665F" w:rsidRPr="00B674E4">
        <w:rPr>
          <w:rFonts w:ascii="Times New Roman" w:hAnsi="Times New Roman" w:cs="Times New Roman"/>
          <w:sz w:val="24"/>
          <w:szCs w:val="24"/>
        </w:rPr>
        <w:t xml:space="preserve"> </w:t>
      </w:r>
      <w:r w:rsidR="003B1FBC" w:rsidRPr="00B674E4">
        <w:rPr>
          <w:rFonts w:ascii="Times New Roman" w:hAnsi="Times New Roman" w:cs="Times New Roman"/>
          <w:sz w:val="24"/>
          <w:szCs w:val="24"/>
        </w:rPr>
        <w:t>Ответственными за предоставление административного действия являются:</w:t>
      </w:r>
    </w:p>
    <w:p w:rsidR="003B1FBC" w:rsidRPr="00B674E4" w:rsidRDefault="003B1FBC" w:rsidP="004E66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74E4">
        <w:rPr>
          <w:rFonts w:ascii="Times New Roman" w:hAnsi="Times New Roman" w:cs="Times New Roman"/>
          <w:sz w:val="24"/>
          <w:szCs w:val="24"/>
        </w:rPr>
        <w:t xml:space="preserve">на этапе приема заявлений и постановки на учет детей </w:t>
      </w:r>
      <w:r w:rsidR="004E614E" w:rsidRPr="00B674E4">
        <w:rPr>
          <w:rFonts w:ascii="Times New Roman" w:hAnsi="Times New Roman" w:cs="Times New Roman"/>
          <w:sz w:val="24"/>
          <w:szCs w:val="24"/>
        </w:rPr>
        <w:t>-</w:t>
      </w:r>
      <w:r w:rsidRPr="00B674E4">
        <w:rPr>
          <w:rFonts w:ascii="Times New Roman" w:hAnsi="Times New Roman" w:cs="Times New Roman"/>
          <w:sz w:val="24"/>
          <w:szCs w:val="24"/>
        </w:rPr>
        <w:t xml:space="preserve"> управлени</w:t>
      </w:r>
      <w:r w:rsidR="00E532DC" w:rsidRPr="00B674E4">
        <w:rPr>
          <w:rFonts w:ascii="Times New Roman" w:hAnsi="Times New Roman" w:cs="Times New Roman"/>
          <w:sz w:val="24"/>
          <w:szCs w:val="24"/>
        </w:rPr>
        <w:t>е</w:t>
      </w:r>
      <w:r w:rsidRPr="00B674E4">
        <w:rPr>
          <w:rFonts w:ascii="Times New Roman" w:hAnsi="Times New Roman" w:cs="Times New Roman"/>
          <w:sz w:val="24"/>
          <w:szCs w:val="24"/>
        </w:rPr>
        <w:t xml:space="preserve"> образования;</w:t>
      </w:r>
    </w:p>
    <w:p w:rsidR="003B1FBC" w:rsidRPr="00B674E4" w:rsidRDefault="003B1FBC" w:rsidP="004E66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74E4">
        <w:rPr>
          <w:rFonts w:ascii="Times New Roman" w:hAnsi="Times New Roman" w:cs="Times New Roman"/>
          <w:sz w:val="24"/>
          <w:szCs w:val="24"/>
        </w:rPr>
        <w:t xml:space="preserve">на этапе зачисления детей в дошкольные учреждения </w:t>
      </w:r>
      <w:r w:rsidR="004E614E" w:rsidRPr="00B674E4">
        <w:rPr>
          <w:rFonts w:ascii="Times New Roman" w:hAnsi="Times New Roman" w:cs="Times New Roman"/>
          <w:sz w:val="24"/>
          <w:szCs w:val="24"/>
        </w:rPr>
        <w:t>-</w:t>
      </w:r>
      <w:r w:rsidRPr="00B674E4">
        <w:rPr>
          <w:rFonts w:ascii="Times New Roman" w:hAnsi="Times New Roman" w:cs="Times New Roman"/>
          <w:sz w:val="24"/>
          <w:szCs w:val="24"/>
        </w:rPr>
        <w:t xml:space="preserve"> руководители дошкольных учреждений. </w:t>
      </w:r>
    </w:p>
    <w:p w:rsidR="007A6AC3" w:rsidRPr="00B674E4" w:rsidRDefault="007A6AC3" w:rsidP="007A6A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74E4">
        <w:rPr>
          <w:rFonts w:ascii="Times New Roman" w:hAnsi="Times New Roman" w:cs="Times New Roman"/>
          <w:sz w:val="24"/>
          <w:szCs w:val="24"/>
        </w:rPr>
        <w:t>3.3. Прием заявлений</w:t>
      </w:r>
      <w:r w:rsidR="001A2316" w:rsidRPr="00B674E4">
        <w:rPr>
          <w:rFonts w:ascii="Times New Roman" w:hAnsi="Times New Roman" w:cs="Times New Roman"/>
          <w:sz w:val="24"/>
          <w:szCs w:val="24"/>
        </w:rPr>
        <w:t xml:space="preserve">, постановка на учет ребенка в дошкольное учреждение </w:t>
      </w:r>
      <w:r w:rsidRPr="00B674E4">
        <w:rPr>
          <w:rFonts w:ascii="Times New Roman" w:hAnsi="Times New Roman" w:cs="Times New Roman"/>
          <w:sz w:val="24"/>
          <w:szCs w:val="24"/>
        </w:rPr>
        <w:t>и выдача уведомлений родителям (законным представителям) о регистрации.</w:t>
      </w:r>
    </w:p>
    <w:p w:rsidR="00F81C16" w:rsidRPr="00B674E4" w:rsidRDefault="007A6AC3" w:rsidP="007A6A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74E4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</w:t>
      </w:r>
      <w:r w:rsidR="003A549F" w:rsidRPr="00B674E4">
        <w:rPr>
          <w:rFonts w:ascii="Times New Roman" w:hAnsi="Times New Roman" w:cs="Times New Roman"/>
          <w:sz w:val="24"/>
          <w:szCs w:val="24"/>
        </w:rPr>
        <w:t xml:space="preserve">предоставление родителями (законными представителями) заявления </w:t>
      </w:r>
      <w:r w:rsidR="00F81C16" w:rsidRPr="00B674E4">
        <w:rPr>
          <w:rFonts w:ascii="Times New Roman" w:hAnsi="Times New Roman" w:cs="Times New Roman"/>
          <w:sz w:val="24"/>
          <w:szCs w:val="24"/>
        </w:rPr>
        <w:t xml:space="preserve">и документов </w:t>
      </w:r>
      <w:r w:rsidR="003A549F" w:rsidRPr="00B674E4">
        <w:rPr>
          <w:rFonts w:ascii="Times New Roman" w:hAnsi="Times New Roman" w:cs="Times New Roman"/>
          <w:sz w:val="24"/>
          <w:szCs w:val="24"/>
        </w:rPr>
        <w:t>на зачисление ребенка в дошкольное учреждение</w:t>
      </w:r>
      <w:r w:rsidR="00F81C16" w:rsidRPr="00B674E4">
        <w:rPr>
          <w:rFonts w:ascii="Times New Roman" w:hAnsi="Times New Roman" w:cs="Times New Roman"/>
          <w:sz w:val="24"/>
          <w:szCs w:val="24"/>
        </w:rPr>
        <w:t>.</w:t>
      </w:r>
      <w:r w:rsidR="003A549F" w:rsidRPr="00B674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08E0" w:rsidRPr="00B674E4" w:rsidRDefault="00F81C16" w:rsidP="001608E0">
      <w:pPr>
        <w:jc w:val="both"/>
      </w:pPr>
      <w:r w:rsidRPr="00B674E4">
        <w:t>С</w:t>
      </w:r>
      <w:r w:rsidR="007A6AC3" w:rsidRPr="00B674E4">
        <w:t>пециалист управления образовани</w:t>
      </w:r>
      <w:r w:rsidR="00E532DC" w:rsidRPr="00B674E4">
        <w:t>я</w:t>
      </w:r>
      <w:r w:rsidR="007A6AC3" w:rsidRPr="00B674E4">
        <w:t xml:space="preserve"> </w:t>
      </w:r>
      <w:r w:rsidRPr="00B674E4">
        <w:t xml:space="preserve">устанавливает </w:t>
      </w:r>
      <w:r w:rsidR="007A6AC3" w:rsidRPr="00B674E4">
        <w:t>факт соответствия всех документов предъявляемым требованиям</w:t>
      </w:r>
      <w:r w:rsidR="001A2316" w:rsidRPr="00B674E4">
        <w:t xml:space="preserve"> Регламента</w:t>
      </w:r>
      <w:r w:rsidR="00F23886" w:rsidRPr="00B674E4">
        <w:t xml:space="preserve"> и </w:t>
      </w:r>
      <w:r w:rsidRPr="00B674E4">
        <w:t xml:space="preserve"> </w:t>
      </w:r>
      <w:r w:rsidR="00F23886" w:rsidRPr="00B674E4">
        <w:t>регистр</w:t>
      </w:r>
      <w:r w:rsidR="001608E0" w:rsidRPr="00B674E4">
        <w:t>ирует</w:t>
      </w:r>
      <w:r w:rsidR="004E614E" w:rsidRPr="00B674E4">
        <w:t xml:space="preserve"> письменно</w:t>
      </w:r>
      <w:r w:rsidR="001608E0" w:rsidRPr="00B674E4">
        <w:t>е</w:t>
      </w:r>
      <w:r w:rsidR="004E614E" w:rsidRPr="00B674E4">
        <w:t xml:space="preserve"> заявлени</w:t>
      </w:r>
      <w:r w:rsidR="001608E0" w:rsidRPr="00B674E4">
        <w:t>е</w:t>
      </w:r>
      <w:r w:rsidR="004E614E" w:rsidRPr="00B674E4">
        <w:t xml:space="preserve"> родителей (законных представителей)</w:t>
      </w:r>
      <w:r w:rsidR="001608E0" w:rsidRPr="00B674E4">
        <w:t xml:space="preserve"> в журнале  учета детей по следующей форме: </w:t>
      </w:r>
    </w:p>
    <w:p w:rsidR="001608E0" w:rsidRPr="00B674E4" w:rsidRDefault="001608E0" w:rsidP="001608E0">
      <w:pPr>
        <w:widowControl/>
        <w:tabs>
          <w:tab w:val="num" w:pos="1068"/>
        </w:tabs>
        <w:overflowPunct/>
        <w:adjustRightInd/>
        <w:jc w:val="both"/>
      </w:pPr>
      <w:r w:rsidRPr="00B674E4">
        <w:t xml:space="preserve">          -   порядковый номер очереди; </w:t>
      </w:r>
    </w:p>
    <w:p w:rsidR="001608E0" w:rsidRPr="00B674E4" w:rsidRDefault="001608E0" w:rsidP="001608E0">
      <w:pPr>
        <w:widowControl/>
        <w:tabs>
          <w:tab w:val="num" w:pos="1068"/>
        </w:tabs>
        <w:overflowPunct/>
        <w:adjustRightInd/>
        <w:ind w:left="708"/>
        <w:jc w:val="both"/>
      </w:pPr>
      <w:r w:rsidRPr="00B674E4">
        <w:t>-   дата подачи заявления;</w:t>
      </w:r>
    </w:p>
    <w:p w:rsidR="001608E0" w:rsidRPr="00B674E4" w:rsidRDefault="001608E0" w:rsidP="001608E0">
      <w:pPr>
        <w:widowControl/>
        <w:tabs>
          <w:tab w:val="num" w:pos="1068"/>
        </w:tabs>
        <w:overflowPunct/>
        <w:adjustRightInd/>
        <w:spacing w:line="288" w:lineRule="atLeast"/>
        <w:ind w:left="708"/>
        <w:jc w:val="both"/>
      </w:pPr>
      <w:r w:rsidRPr="00B674E4">
        <w:t xml:space="preserve">-   фамилия, имя, отчество ребенка; </w:t>
      </w:r>
    </w:p>
    <w:p w:rsidR="001608E0" w:rsidRPr="00B674E4" w:rsidRDefault="001608E0" w:rsidP="001608E0">
      <w:pPr>
        <w:widowControl/>
        <w:tabs>
          <w:tab w:val="num" w:pos="1068"/>
        </w:tabs>
        <w:overflowPunct/>
        <w:adjustRightInd/>
        <w:spacing w:line="288" w:lineRule="atLeast"/>
        <w:ind w:left="708"/>
        <w:jc w:val="both"/>
      </w:pPr>
      <w:r w:rsidRPr="00B674E4">
        <w:t xml:space="preserve">-   число, месяц, год рождения ребенка; </w:t>
      </w:r>
    </w:p>
    <w:p w:rsidR="001608E0" w:rsidRPr="00B674E4" w:rsidRDefault="001608E0" w:rsidP="00E23118">
      <w:pPr>
        <w:widowControl/>
        <w:tabs>
          <w:tab w:val="num" w:pos="1068"/>
        </w:tabs>
        <w:overflowPunct/>
        <w:adjustRightInd/>
        <w:spacing w:line="288" w:lineRule="atLeast"/>
        <w:jc w:val="both"/>
      </w:pPr>
      <w:r w:rsidRPr="00B674E4">
        <w:t xml:space="preserve">          -   место работы (со слов) родителей (законных представителей); </w:t>
      </w:r>
    </w:p>
    <w:p w:rsidR="001608E0" w:rsidRPr="00B674E4" w:rsidRDefault="001608E0" w:rsidP="001608E0">
      <w:pPr>
        <w:widowControl/>
        <w:tabs>
          <w:tab w:val="num" w:pos="1068"/>
        </w:tabs>
        <w:overflowPunct/>
        <w:adjustRightInd/>
        <w:spacing w:line="288" w:lineRule="atLeast"/>
        <w:ind w:left="708"/>
        <w:jc w:val="both"/>
      </w:pPr>
      <w:r w:rsidRPr="00B674E4">
        <w:t xml:space="preserve">-   контактный телефон. </w:t>
      </w:r>
    </w:p>
    <w:p w:rsidR="001608E0" w:rsidRPr="00B674E4" w:rsidRDefault="001608E0" w:rsidP="001608E0">
      <w:pPr>
        <w:widowControl/>
        <w:tabs>
          <w:tab w:val="num" w:pos="1068"/>
        </w:tabs>
        <w:overflowPunct/>
        <w:adjustRightInd/>
        <w:spacing w:line="288" w:lineRule="atLeast"/>
        <w:ind w:left="708"/>
        <w:jc w:val="both"/>
      </w:pPr>
      <w:r w:rsidRPr="00B674E4">
        <w:t>-   подпись родителей (законных представителей)</w:t>
      </w:r>
    </w:p>
    <w:p w:rsidR="001608E0" w:rsidRPr="00B674E4" w:rsidRDefault="007A6AC3" w:rsidP="004E66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74E4">
        <w:rPr>
          <w:rFonts w:ascii="Times New Roman" w:hAnsi="Times New Roman" w:cs="Times New Roman"/>
          <w:sz w:val="24"/>
          <w:szCs w:val="24"/>
        </w:rPr>
        <w:t xml:space="preserve">После регистрации заявления специалист </w:t>
      </w:r>
      <w:r w:rsidR="00E532DC" w:rsidRPr="00B674E4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Pr="00B674E4">
        <w:rPr>
          <w:rFonts w:ascii="Times New Roman" w:hAnsi="Times New Roman" w:cs="Times New Roman"/>
          <w:sz w:val="24"/>
          <w:szCs w:val="24"/>
        </w:rPr>
        <w:t>образования выдает родителям (законным представителям) уведомление</w:t>
      </w:r>
      <w:r w:rsidR="001A2316" w:rsidRPr="00B674E4">
        <w:rPr>
          <w:rFonts w:ascii="Times New Roman" w:hAnsi="Times New Roman" w:cs="Times New Roman"/>
          <w:sz w:val="24"/>
          <w:szCs w:val="24"/>
        </w:rPr>
        <w:t xml:space="preserve"> о регистрации</w:t>
      </w:r>
      <w:r w:rsidR="004E614E" w:rsidRPr="00B674E4">
        <w:rPr>
          <w:rFonts w:ascii="Times New Roman" w:hAnsi="Times New Roman" w:cs="Times New Roman"/>
          <w:sz w:val="24"/>
          <w:szCs w:val="24"/>
        </w:rPr>
        <w:t xml:space="preserve"> заявления</w:t>
      </w:r>
      <w:r w:rsidRPr="00B674E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665F" w:rsidRPr="00B674E4" w:rsidRDefault="004E665F" w:rsidP="004E66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74E4">
        <w:rPr>
          <w:rFonts w:ascii="Times New Roman" w:hAnsi="Times New Roman" w:cs="Times New Roman"/>
          <w:sz w:val="24"/>
          <w:szCs w:val="24"/>
        </w:rPr>
        <w:t>3.</w:t>
      </w:r>
      <w:r w:rsidR="00043C03" w:rsidRPr="00B674E4">
        <w:rPr>
          <w:rFonts w:ascii="Times New Roman" w:hAnsi="Times New Roman" w:cs="Times New Roman"/>
          <w:sz w:val="24"/>
          <w:szCs w:val="24"/>
        </w:rPr>
        <w:t>4</w:t>
      </w:r>
      <w:r w:rsidRPr="00B674E4">
        <w:rPr>
          <w:rFonts w:ascii="Times New Roman" w:hAnsi="Times New Roman" w:cs="Times New Roman"/>
          <w:sz w:val="24"/>
          <w:szCs w:val="24"/>
        </w:rPr>
        <w:t>. Комплектование дошкольных учреждений.</w:t>
      </w:r>
    </w:p>
    <w:p w:rsidR="004E665F" w:rsidRPr="00B674E4" w:rsidRDefault="004E665F" w:rsidP="004E66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74E4">
        <w:rPr>
          <w:rFonts w:ascii="Times New Roman" w:hAnsi="Times New Roman" w:cs="Times New Roman"/>
          <w:sz w:val="24"/>
          <w:szCs w:val="24"/>
        </w:rPr>
        <w:t xml:space="preserve">Под комплектованием дошкольных учреждений понимается предоставление детям, зарегистрированным в </w:t>
      </w:r>
      <w:r w:rsidR="00F23886" w:rsidRPr="00B674E4">
        <w:rPr>
          <w:rFonts w:ascii="Times New Roman" w:hAnsi="Times New Roman" w:cs="Times New Roman"/>
          <w:sz w:val="24"/>
          <w:szCs w:val="24"/>
        </w:rPr>
        <w:t>к</w:t>
      </w:r>
      <w:r w:rsidRPr="00B674E4">
        <w:rPr>
          <w:rFonts w:ascii="Times New Roman" w:hAnsi="Times New Roman" w:cs="Times New Roman"/>
          <w:sz w:val="24"/>
          <w:szCs w:val="24"/>
        </w:rPr>
        <w:t>ниге учета</w:t>
      </w:r>
      <w:r w:rsidR="004A6B69" w:rsidRPr="00B674E4">
        <w:rPr>
          <w:rFonts w:ascii="Times New Roman" w:hAnsi="Times New Roman" w:cs="Times New Roman"/>
          <w:sz w:val="24"/>
          <w:szCs w:val="24"/>
        </w:rPr>
        <w:t xml:space="preserve"> заявлений</w:t>
      </w:r>
      <w:r w:rsidRPr="00B674E4">
        <w:rPr>
          <w:rFonts w:ascii="Times New Roman" w:hAnsi="Times New Roman" w:cs="Times New Roman"/>
          <w:sz w:val="24"/>
          <w:szCs w:val="24"/>
        </w:rPr>
        <w:t xml:space="preserve">, </w:t>
      </w:r>
      <w:r w:rsidR="00AB1802" w:rsidRPr="00B674E4">
        <w:rPr>
          <w:rFonts w:ascii="Times New Roman" w:hAnsi="Times New Roman" w:cs="Times New Roman"/>
          <w:sz w:val="24"/>
          <w:szCs w:val="24"/>
        </w:rPr>
        <w:t>мест в</w:t>
      </w:r>
      <w:r w:rsidRPr="00B674E4">
        <w:rPr>
          <w:rFonts w:ascii="Times New Roman" w:hAnsi="Times New Roman" w:cs="Times New Roman"/>
          <w:sz w:val="24"/>
          <w:szCs w:val="24"/>
        </w:rPr>
        <w:t xml:space="preserve"> дошкольны</w:t>
      </w:r>
      <w:r w:rsidR="004A6B69" w:rsidRPr="00B674E4">
        <w:rPr>
          <w:rFonts w:ascii="Times New Roman" w:hAnsi="Times New Roman" w:cs="Times New Roman"/>
          <w:sz w:val="24"/>
          <w:szCs w:val="24"/>
        </w:rPr>
        <w:t>е</w:t>
      </w:r>
      <w:r w:rsidRPr="00B674E4">
        <w:rPr>
          <w:rFonts w:ascii="Times New Roman" w:hAnsi="Times New Roman" w:cs="Times New Roman"/>
          <w:sz w:val="24"/>
          <w:szCs w:val="24"/>
        </w:rPr>
        <w:t xml:space="preserve"> учреждения.</w:t>
      </w:r>
    </w:p>
    <w:p w:rsidR="004A6B69" w:rsidRPr="00B674E4" w:rsidRDefault="004E665F" w:rsidP="004E66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74E4">
        <w:rPr>
          <w:rFonts w:ascii="Times New Roman" w:hAnsi="Times New Roman" w:cs="Times New Roman"/>
          <w:sz w:val="24"/>
          <w:szCs w:val="24"/>
        </w:rPr>
        <w:t>Комплектование возрастных гру</w:t>
      </w:r>
      <w:r w:rsidR="00636590">
        <w:rPr>
          <w:rFonts w:ascii="Times New Roman" w:hAnsi="Times New Roman" w:cs="Times New Roman"/>
          <w:sz w:val="24"/>
          <w:szCs w:val="24"/>
        </w:rPr>
        <w:t>пп детьми производится ежегодно</w:t>
      </w:r>
      <w:r w:rsidR="00F23886" w:rsidRPr="00B674E4">
        <w:rPr>
          <w:rFonts w:ascii="Times New Roman" w:hAnsi="Times New Roman" w:cs="Times New Roman"/>
          <w:sz w:val="24"/>
          <w:szCs w:val="24"/>
        </w:rPr>
        <w:t xml:space="preserve"> </w:t>
      </w:r>
      <w:r w:rsidR="001A2316" w:rsidRPr="00B674E4">
        <w:rPr>
          <w:rFonts w:ascii="Times New Roman" w:hAnsi="Times New Roman" w:cs="Times New Roman"/>
          <w:sz w:val="24"/>
          <w:szCs w:val="24"/>
        </w:rPr>
        <w:t xml:space="preserve">в соответствии с графиком управления образования. </w:t>
      </w:r>
    </w:p>
    <w:p w:rsidR="00AB1802" w:rsidRPr="00B674E4" w:rsidRDefault="00AB1802" w:rsidP="004E66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74E4">
        <w:rPr>
          <w:rFonts w:ascii="Times New Roman" w:hAnsi="Times New Roman" w:cs="Times New Roman"/>
          <w:sz w:val="24"/>
          <w:szCs w:val="24"/>
        </w:rPr>
        <w:t>Места</w:t>
      </w:r>
      <w:r w:rsidR="004E665F" w:rsidRPr="00B674E4">
        <w:rPr>
          <w:rFonts w:ascii="Times New Roman" w:hAnsi="Times New Roman" w:cs="Times New Roman"/>
          <w:sz w:val="24"/>
          <w:szCs w:val="24"/>
        </w:rPr>
        <w:t xml:space="preserve"> в дошкольн</w:t>
      </w:r>
      <w:r w:rsidR="004A6B69" w:rsidRPr="00B674E4">
        <w:rPr>
          <w:rFonts w:ascii="Times New Roman" w:hAnsi="Times New Roman" w:cs="Times New Roman"/>
          <w:sz w:val="24"/>
          <w:szCs w:val="24"/>
        </w:rPr>
        <w:t>ы</w:t>
      </w:r>
      <w:r w:rsidR="004E665F" w:rsidRPr="00B674E4">
        <w:rPr>
          <w:rFonts w:ascii="Times New Roman" w:hAnsi="Times New Roman" w:cs="Times New Roman"/>
          <w:sz w:val="24"/>
          <w:szCs w:val="24"/>
        </w:rPr>
        <w:t>е учреждени</w:t>
      </w:r>
      <w:r w:rsidR="004A6B69" w:rsidRPr="00B674E4">
        <w:rPr>
          <w:rFonts w:ascii="Times New Roman" w:hAnsi="Times New Roman" w:cs="Times New Roman"/>
          <w:sz w:val="24"/>
          <w:szCs w:val="24"/>
        </w:rPr>
        <w:t>я</w:t>
      </w:r>
      <w:r w:rsidR="004E665F" w:rsidRPr="00B674E4">
        <w:rPr>
          <w:rFonts w:ascii="Times New Roman" w:hAnsi="Times New Roman" w:cs="Times New Roman"/>
          <w:sz w:val="24"/>
          <w:szCs w:val="24"/>
        </w:rPr>
        <w:t xml:space="preserve"> распределяет комиссия</w:t>
      </w:r>
      <w:r w:rsidR="004A6B69" w:rsidRPr="00B674E4">
        <w:rPr>
          <w:rFonts w:ascii="Times New Roman" w:hAnsi="Times New Roman" w:cs="Times New Roman"/>
          <w:sz w:val="24"/>
          <w:szCs w:val="24"/>
        </w:rPr>
        <w:t xml:space="preserve"> управления</w:t>
      </w:r>
      <w:r w:rsidRPr="00B674E4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3C716E" w:rsidRPr="00B674E4">
        <w:rPr>
          <w:rFonts w:ascii="Times New Roman" w:hAnsi="Times New Roman" w:cs="Times New Roman"/>
          <w:sz w:val="24"/>
          <w:szCs w:val="24"/>
        </w:rPr>
        <w:t xml:space="preserve"> по комплектованию дошкольных учреждений</w:t>
      </w:r>
      <w:r w:rsidRPr="00B674E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665F" w:rsidRPr="00B674E4" w:rsidRDefault="004E665F" w:rsidP="004E66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74E4">
        <w:rPr>
          <w:rFonts w:ascii="Times New Roman" w:hAnsi="Times New Roman" w:cs="Times New Roman"/>
          <w:sz w:val="24"/>
          <w:szCs w:val="24"/>
        </w:rPr>
        <w:t xml:space="preserve">Ежемесячно руководители дошкольных учреждений подают сведения в </w:t>
      </w:r>
      <w:r w:rsidR="00AB1802" w:rsidRPr="00B674E4">
        <w:rPr>
          <w:rFonts w:ascii="Times New Roman" w:hAnsi="Times New Roman" w:cs="Times New Roman"/>
          <w:sz w:val="24"/>
          <w:szCs w:val="24"/>
        </w:rPr>
        <w:t xml:space="preserve">отдел </w:t>
      </w:r>
      <w:r w:rsidR="0036708C" w:rsidRPr="00B674E4">
        <w:rPr>
          <w:rFonts w:ascii="Times New Roman" w:hAnsi="Times New Roman" w:cs="Times New Roman"/>
          <w:sz w:val="24"/>
          <w:szCs w:val="24"/>
        </w:rPr>
        <w:t>у</w:t>
      </w:r>
      <w:r w:rsidRPr="00B674E4">
        <w:rPr>
          <w:rFonts w:ascii="Times New Roman" w:hAnsi="Times New Roman" w:cs="Times New Roman"/>
          <w:sz w:val="24"/>
          <w:szCs w:val="24"/>
        </w:rPr>
        <w:t>правлени</w:t>
      </w:r>
      <w:r w:rsidR="00AB1802" w:rsidRPr="00B674E4">
        <w:rPr>
          <w:rFonts w:ascii="Times New Roman" w:hAnsi="Times New Roman" w:cs="Times New Roman"/>
          <w:sz w:val="24"/>
          <w:szCs w:val="24"/>
        </w:rPr>
        <w:t>я</w:t>
      </w:r>
      <w:r w:rsidRPr="00B674E4">
        <w:rPr>
          <w:rFonts w:ascii="Times New Roman" w:hAnsi="Times New Roman" w:cs="Times New Roman"/>
          <w:sz w:val="24"/>
          <w:szCs w:val="24"/>
        </w:rPr>
        <w:t xml:space="preserve"> образования о принятых и выбывших за отчетный месяц детях</w:t>
      </w:r>
      <w:r w:rsidR="00AB1802" w:rsidRPr="00B674E4">
        <w:rPr>
          <w:rFonts w:ascii="Times New Roman" w:hAnsi="Times New Roman" w:cs="Times New Roman"/>
          <w:sz w:val="24"/>
          <w:szCs w:val="24"/>
        </w:rPr>
        <w:t>.</w:t>
      </w:r>
      <w:r w:rsidRPr="00B674E4">
        <w:rPr>
          <w:rFonts w:ascii="Times New Roman" w:hAnsi="Times New Roman" w:cs="Times New Roman"/>
          <w:sz w:val="24"/>
          <w:szCs w:val="24"/>
        </w:rPr>
        <w:t xml:space="preserve"> В случае появления свободных мест руководителем </w:t>
      </w:r>
      <w:r w:rsidR="004E614E" w:rsidRPr="00B674E4">
        <w:rPr>
          <w:rFonts w:ascii="Times New Roman" w:hAnsi="Times New Roman" w:cs="Times New Roman"/>
          <w:sz w:val="24"/>
          <w:szCs w:val="24"/>
        </w:rPr>
        <w:t xml:space="preserve">дошкольного </w:t>
      </w:r>
      <w:r w:rsidRPr="00B674E4">
        <w:rPr>
          <w:rFonts w:ascii="Times New Roman" w:hAnsi="Times New Roman" w:cs="Times New Roman"/>
          <w:sz w:val="24"/>
          <w:szCs w:val="24"/>
        </w:rPr>
        <w:t>учреждения подается заявка на доукомплектование дошкольного учреждения воспитанниками в комиссию</w:t>
      </w:r>
      <w:r w:rsidR="00AB1802" w:rsidRPr="00B674E4">
        <w:rPr>
          <w:rFonts w:ascii="Times New Roman" w:hAnsi="Times New Roman" w:cs="Times New Roman"/>
          <w:sz w:val="24"/>
          <w:szCs w:val="24"/>
        </w:rPr>
        <w:t xml:space="preserve"> управления образования.</w:t>
      </w:r>
    </w:p>
    <w:p w:rsidR="004E665F" w:rsidRPr="00B674E4" w:rsidRDefault="00AE2F70" w:rsidP="004E66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74E4">
        <w:rPr>
          <w:rFonts w:ascii="Times New Roman" w:hAnsi="Times New Roman" w:cs="Times New Roman"/>
          <w:sz w:val="24"/>
          <w:szCs w:val="24"/>
        </w:rPr>
        <w:t xml:space="preserve">Внеочередным и первоочередным правом получения мест в дошкольных учреждениях </w:t>
      </w:r>
      <w:r w:rsidR="004E614E" w:rsidRPr="00B674E4">
        <w:rPr>
          <w:rFonts w:ascii="Times New Roman" w:hAnsi="Times New Roman" w:cs="Times New Roman"/>
          <w:sz w:val="24"/>
          <w:szCs w:val="24"/>
        </w:rPr>
        <w:t>пользуются</w:t>
      </w:r>
      <w:r w:rsidRPr="00B674E4">
        <w:rPr>
          <w:rFonts w:ascii="Times New Roman" w:hAnsi="Times New Roman" w:cs="Times New Roman"/>
          <w:sz w:val="24"/>
          <w:szCs w:val="24"/>
        </w:rPr>
        <w:t xml:space="preserve"> родители</w:t>
      </w:r>
      <w:r w:rsidR="004E614E" w:rsidRPr="00B674E4">
        <w:rPr>
          <w:rFonts w:ascii="Times New Roman" w:hAnsi="Times New Roman" w:cs="Times New Roman"/>
          <w:sz w:val="24"/>
          <w:szCs w:val="24"/>
        </w:rPr>
        <w:t xml:space="preserve"> (законные представители)</w:t>
      </w:r>
      <w:r w:rsidRPr="00B674E4">
        <w:rPr>
          <w:rFonts w:ascii="Times New Roman" w:hAnsi="Times New Roman" w:cs="Times New Roman"/>
          <w:sz w:val="24"/>
          <w:szCs w:val="24"/>
        </w:rPr>
        <w:t xml:space="preserve"> представившие справку о данных льготах. </w:t>
      </w:r>
    </w:p>
    <w:p w:rsidR="00215F30" w:rsidRPr="00B674E4" w:rsidRDefault="00215F30" w:rsidP="00215F30">
      <w:pPr>
        <w:pStyle w:val="ConsPlusNormal"/>
        <w:widowControl/>
        <w:snapToGrid w:val="0"/>
        <w:ind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674E4">
        <w:rPr>
          <w:rFonts w:ascii="Times New Roman" w:hAnsi="Times New Roman" w:cs="Times New Roman"/>
          <w:snapToGrid w:val="0"/>
          <w:sz w:val="24"/>
          <w:szCs w:val="24"/>
        </w:rPr>
        <w:t xml:space="preserve">        Внеочередным правом приема в дошкольные учреждения в соответствии с действующим законодательством пользуются:</w:t>
      </w:r>
    </w:p>
    <w:p w:rsidR="00215F30" w:rsidRPr="00B674E4" w:rsidRDefault="00215F30" w:rsidP="00215F30">
      <w:pPr>
        <w:pStyle w:val="ConsPlusNormal"/>
        <w:widowControl/>
        <w:numPr>
          <w:ilvl w:val="0"/>
          <w:numId w:val="6"/>
        </w:numPr>
        <w:snapToGrid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674E4">
        <w:rPr>
          <w:rFonts w:ascii="Times New Roman" w:hAnsi="Times New Roman" w:cs="Times New Roman"/>
          <w:snapToGrid w:val="0"/>
          <w:sz w:val="24"/>
          <w:szCs w:val="24"/>
        </w:rPr>
        <w:t>дети работников прокуратуры (в том числе следователей Следственного комитета при прокуратуре Российской Федерации);</w:t>
      </w:r>
    </w:p>
    <w:p w:rsidR="00215F30" w:rsidRPr="00B674E4" w:rsidRDefault="00215F30" w:rsidP="00215F30">
      <w:pPr>
        <w:pStyle w:val="ConsPlusNormal"/>
        <w:widowControl/>
        <w:numPr>
          <w:ilvl w:val="0"/>
          <w:numId w:val="6"/>
        </w:numPr>
        <w:snapToGrid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674E4">
        <w:rPr>
          <w:rFonts w:ascii="Times New Roman" w:hAnsi="Times New Roman" w:cs="Times New Roman"/>
          <w:snapToGrid w:val="0"/>
          <w:sz w:val="24"/>
          <w:szCs w:val="24"/>
        </w:rPr>
        <w:lastRenderedPageBreak/>
        <w:t>дети судей;</w:t>
      </w:r>
    </w:p>
    <w:p w:rsidR="00215F30" w:rsidRPr="00B674E4" w:rsidRDefault="00215F30" w:rsidP="00215F30">
      <w:pPr>
        <w:pStyle w:val="ConsPlusNormal"/>
        <w:widowControl/>
        <w:numPr>
          <w:ilvl w:val="0"/>
          <w:numId w:val="6"/>
        </w:numPr>
        <w:snapToGrid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674E4">
        <w:rPr>
          <w:rFonts w:ascii="Times New Roman" w:hAnsi="Times New Roman" w:cs="Times New Roman"/>
          <w:snapToGrid w:val="0"/>
          <w:sz w:val="24"/>
          <w:szCs w:val="24"/>
        </w:rPr>
        <w:t>дети граждан, подвергшихся воздействию радиации вследствие катастрофы на Чернобыльской АЭС.</w:t>
      </w:r>
    </w:p>
    <w:p w:rsidR="00215F30" w:rsidRPr="00B674E4" w:rsidRDefault="00215F30" w:rsidP="00215F30">
      <w:pPr>
        <w:pStyle w:val="ConsPlusNormal"/>
        <w:widowControl/>
        <w:tabs>
          <w:tab w:val="left" w:pos="540"/>
        </w:tabs>
        <w:snapToGrid w:val="0"/>
        <w:ind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674E4">
        <w:rPr>
          <w:rFonts w:ascii="Times New Roman" w:hAnsi="Times New Roman" w:cs="Times New Roman"/>
          <w:snapToGrid w:val="0"/>
          <w:sz w:val="24"/>
          <w:szCs w:val="24"/>
        </w:rPr>
        <w:t xml:space="preserve">        Первоочередным правом при приеме в ДОУ в порядке поступления заявлений пользуются:</w:t>
      </w:r>
    </w:p>
    <w:p w:rsidR="00215F30" w:rsidRPr="00B674E4" w:rsidRDefault="00215F30" w:rsidP="00215F30">
      <w:pPr>
        <w:pStyle w:val="ConsPlusNormal"/>
        <w:widowControl/>
        <w:numPr>
          <w:ilvl w:val="0"/>
          <w:numId w:val="8"/>
        </w:numPr>
        <w:snapToGrid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674E4">
        <w:rPr>
          <w:rFonts w:ascii="Times New Roman" w:hAnsi="Times New Roman" w:cs="Times New Roman"/>
          <w:snapToGrid w:val="0"/>
          <w:sz w:val="24"/>
          <w:szCs w:val="24"/>
        </w:rPr>
        <w:t>дети-инвалиды;</w:t>
      </w:r>
    </w:p>
    <w:p w:rsidR="00215F30" w:rsidRPr="00B674E4" w:rsidRDefault="00215F30" w:rsidP="00215F30">
      <w:pPr>
        <w:pStyle w:val="ConsPlusNormal"/>
        <w:widowControl/>
        <w:numPr>
          <w:ilvl w:val="0"/>
          <w:numId w:val="8"/>
        </w:numPr>
        <w:tabs>
          <w:tab w:val="num" w:pos="0"/>
        </w:tabs>
        <w:snapToGrid w:val="0"/>
        <w:ind w:left="0" w:firstLine="58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674E4">
        <w:rPr>
          <w:rFonts w:ascii="Times New Roman" w:hAnsi="Times New Roman" w:cs="Times New Roman"/>
          <w:snapToGrid w:val="0"/>
          <w:sz w:val="24"/>
          <w:szCs w:val="24"/>
        </w:rPr>
        <w:t>дети, один из родителей которых является инвалидом 1-й или 2-й группы;</w:t>
      </w:r>
    </w:p>
    <w:p w:rsidR="00215F30" w:rsidRPr="00B674E4" w:rsidRDefault="00215F30" w:rsidP="00215F30">
      <w:pPr>
        <w:pStyle w:val="ConsPlusNormal"/>
        <w:widowControl/>
        <w:numPr>
          <w:ilvl w:val="0"/>
          <w:numId w:val="8"/>
        </w:numPr>
        <w:snapToGrid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674E4">
        <w:rPr>
          <w:rFonts w:ascii="Times New Roman" w:hAnsi="Times New Roman" w:cs="Times New Roman"/>
          <w:snapToGrid w:val="0"/>
          <w:sz w:val="24"/>
          <w:szCs w:val="24"/>
        </w:rPr>
        <w:t xml:space="preserve">дети работников </w:t>
      </w:r>
      <w:r w:rsidR="00E532DC" w:rsidRPr="00B674E4">
        <w:rPr>
          <w:rFonts w:ascii="Times New Roman" w:hAnsi="Times New Roman" w:cs="Times New Roman"/>
          <w:snapToGrid w:val="0"/>
          <w:sz w:val="24"/>
          <w:szCs w:val="24"/>
        </w:rPr>
        <w:t>по</w:t>
      </w:r>
      <w:r w:rsidRPr="00B674E4">
        <w:rPr>
          <w:rFonts w:ascii="Times New Roman" w:hAnsi="Times New Roman" w:cs="Times New Roman"/>
          <w:snapToGrid w:val="0"/>
          <w:sz w:val="24"/>
          <w:szCs w:val="24"/>
        </w:rPr>
        <w:t>лиции;</w:t>
      </w:r>
    </w:p>
    <w:p w:rsidR="00215F30" w:rsidRPr="00B674E4" w:rsidRDefault="00215F30" w:rsidP="00215F30">
      <w:pPr>
        <w:pStyle w:val="ConsPlusNormal"/>
        <w:widowControl/>
        <w:numPr>
          <w:ilvl w:val="0"/>
          <w:numId w:val="8"/>
        </w:numPr>
        <w:tabs>
          <w:tab w:val="num" w:pos="0"/>
        </w:tabs>
        <w:snapToGrid w:val="0"/>
        <w:ind w:left="0"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674E4">
        <w:rPr>
          <w:rFonts w:ascii="Times New Roman" w:hAnsi="Times New Roman" w:cs="Times New Roman"/>
          <w:snapToGrid w:val="0"/>
          <w:sz w:val="24"/>
          <w:szCs w:val="24"/>
        </w:rPr>
        <w:t>дети из семей, в которых один из родителей находится на военной службе по призыву;</w:t>
      </w:r>
    </w:p>
    <w:p w:rsidR="00215F30" w:rsidRPr="00B674E4" w:rsidRDefault="00215F30" w:rsidP="00215F30">
      <w:pPr>
        <w:pStyle w:val="ConsPlusNormal"/>
        <w:widowControl/>
        <w:numPr>
          <w:ilvl w:val="0"/>
          <w:numId w:val="8"/>
        </w:numPr>
        <w:snapToGrid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674E4">
        <w:rPr>
          <w:rFonts w:ascii="Times New Roman" w:hAnsi="Times New Roman" w:cs="Times New Roman"/>
          <w:snapToGrid w:val="0"/>
          <w:sz w:val="24"/>
          <w:szCs w:val="24"/>
        </w:rPr>
        <w:t>дети из многодетных семей;</w:t>
      </w:r>
    </w:p>
    <w:p w:rsidR="00215F30" w:rsidRPr="00B674E4" w:rsidRDefault="00215F30" w:rsidP="00215F30">
      <w:pPr>
        <w:pStyle w:val="ConsPlusNormal"/>
        <w:widowControl/>
        <w:numPr>
          <w:ilvl w:val="0"/>
          <w:numId w:val="8"/>
        </w:numPr>
        <w:tabs>
          <w:tab w:val="num" w:pos="0"/>
        </w:tabs>
        <w:snapToGrid w:val="0"/>
        <w:ind w:left="0"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674E4">
        <w:rPr>
          <w:rFonts w:ascii="Times New Roman" w:hAnsi="Times New Roman" w:cs="Times New Roman"/>
          <w:snapToGrid w:val="0"/>
          <w:sz w:val="24"/>
          <w:szCs w:val="24"/>
        </w:rPr>
        <w:t>дети, родители (один из родителей) которых находятся на срочной военной службе;</w:t>
      </w:r>
    </w:p>
    <w:p w:rsidR="00215F30" w:rsidRPr="00B674E4" w:rsidRDefault="00215F30" w:rsidP="00215F30">
      <w:pPr>
        <w:pStyle w:val="ConsPlusNormal"/>
        <w:widowControl/>
        <w:numPr>
          <w:ilvl w:val="0"/>
          <w:numId w:val="8"/>
        </w:numPr>
        <w:snapToGrid w:val="0"/>
        <w:ind w:left="0"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674E4">
        <w:rPr>
          <w:rFonts w:ascii="Times New Roman" w:hAnsi="Times New Roman" w:cs="Times New Roman"/>
          <w:snapToGrid w:val="0"/>
          <w:sz w:val="24"/>
          <w:szCs w:val="24"/>
        </w:rPr>
        <w:t>дети участников ликвидации межнациональных конфликтов (Афганистана, Северокавказского региона и др.);</w:t>
      </w:r>
    </w:p>
    <w:p w:rsidR="00215F30" w:rsidRPr="00B674E4" w:rsidRDefault="00215F30" w:rsidP="00215F30">
      <w:pPr>
        <w:pStyle w:val="ConsPlusNormal"/>
        <w:widowControl/>
        <w:numPr>
          <w:ilvl w:val="0"/>
          <w:numId w:val="8"/>
        </w:numPr>
        <w:tabs>
          <w:tab w:val="num" w:pos="0"/>
        </w:tabs>
        <w:snapToGrid w:val="0"/>
        <w:ind w:left="0"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674E4">
        <w:rPr>
          <w:rFonts w:ascii="Times New Roman" w:hAnsi="Times New Roman" w:cs="Times New Roman"/>
          <w:snapToGrid w:val="0"/>
          <w:sz w:val="24"/>
          <w:szCs w:val="24"/>
        </w:rPr>
        <w:t>дети-сироты и дети, лишившиеся родительского попечения, находящиеся под опекой;</w:t>
      </w:r>
    </w:p>
    <w:p w:rsidR="00215F30" w:rsidRPr="00B674E4" w:rsidRDefault="00215F30" w:rsidP="00215F30">
      <w:pPr>
        <w:pStyle w:val="ConsPlusNormal"/>
        <w:widowControl/>
        <w:numPr>
          <w:ilvl w:val="0"/>
          <w:numId w:val="8"/>
        </w:numPr>
        <w:snapToGrid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674E4">
        <w:rPr>
          <w:rFonts w:ascii="Times New Roman" w:hAnsi="Times New Roman" w:cs="Times New Roman"/>
          <w:snapToGrid w:val="0"/>
          <w:sz w:val="24"/>
          <w:szCs w:val="24"/>
        </w:rPr>
        <w:t>дети беженцев и вынужденных переселенцев;</w:t>
      </w:r>
    </w:p>
    <w:p w:rsidR="00215F30" w:rsidRPr="00B674E4" w:rsidRDefault="00215F30" w:rsidP="00215F30">
      <w:pPr>
        <w:pStyle w:val="ConsPlusNormal"/>
        <w:widowControl/>
        <w:numPr>
          <w:ilvl w:val="0"/>
          <w:numId w:val="8"/>
        </w:numPr>
        <w:tabs>
          <w:tab w:val="num" w:pos="0"/>
        </w:tabs>
        <w:snapToGrid w:val="0"/>
        <w:ind w:left="0"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674E4">
        <w:rPr>
          <w:rFonts w:ascii="Times New Roman" w:hAnsi="Times New Roman" w:cs="Times New Roman"/>
          <w:snapToGrid w:val="0"/>
          <w:sz w:val="24"/>
          <w:szCs w:val="24"/>
        </w:rPr>
        <w:t>дети студентов (обучающихся) учреждений высшего, начального и среднего профессионального образования, получающих образование на дневной форме обучения;</w:t>
      </w:r>
    </w:p>
    <w:p w:rsidR="00215F30" w:rsidRPr="00B674E4" w:rsidRDefault="00215F30" w:rsidP="00215F30">
      <w:pPr>
        <w:pStyle w:val="ConsPlusNormal"/>
        <w:widowControl/>
        <w:numPr>
          <w:ilvl w:val="0"/>
          <w:numId w:val="8"/>
        </w:numPr>
        <w:snapToGrid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674E4">
        <w:rPr>
          <w:rFonts w:ascii="Times New Roman" w:hAnsi="Times New Roman" w:cs="Times New Roman"/>
          <w:snapToGrid w:val="0"/>
          <w:sz w:val="24"/>
          <w:szCs w:val="24"/>
        </w:rPr>
        <w:t>дети учащихся матерей;</w:t>
      </w:r>
    </w:p>
    <w:p w:rsidR="00215F30" w:rsidRPr="00B674E4" w:rsidRDefault="00215F30" w:rsidP="00215F30">
      <w:pPr>
        <w:pStyle w:val="ConsPlusNormal"/>
        <w:widowControl/>
        <w:numPr>
          <w:ilvl w:val="0"/>
          <w:numId w:val="8"/>
        </w:numPr>
        <w:tabs>
          <w:tab w:val="num" w:pos="-120"/>
        </w:tabs>
        <w:snapToGrid w:val="0"/>
        <w:ind w:left="0"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674E4">
        <w:rPr>
          <w:rFonts w:ascii="Times New Roman" w:hAnsi="Times New Roman" w:cs="Times New Roman"/>
          <w:snapToGrid w:val="0"/>
          <w:sz w:val="24"/>
          <w:szCs w:val="24"/>
        </w:rPr>
        <w:t>дети работающих одиноких родителей: имеющих статус «одинокая мать» (в свидетельстве о рождении ребенка в графе «отец» стоит прочерк либо сведения об отце ребенка внесены в запись акта о рождении на основании заявления матери ребенка по форме, утвержденной Постановлением Правительства Российской Федерации от 31.10.1998 № 1274 «Об утверждении форм бланков заявлений государственной регистрации актов гражданского состояния, справок и иных документов, подтверждающих государственную регистрацию актов гражданского состояния» - форма № 25);</w:t>
      </w:r>
    </w:p>
    <w:p w:rsidR="00215F30" w:rsidRPr="00B674E4" w:rsidRDefault="00215F30" w:rsidP="00215F30">
      <w:pPr>
        <w:pStyle w:val="ConsPlusNormal"/>
        <w:widowControl/>
        <w:snapToGrid w:val="0"/>
        <w:ind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674E4">
        <w:rPr>
          <w:rFonts w:ascii="Times New Roman" w:hAnsi="Times New Roman" w:cs="Times New Roman"/>
          <w:snapToGrid w:val="0"/>
          <w:sz w:val="24"/>
          <w:szCs w:val="24"/>
        </w:rPr>
        <w:tab/>
        <w:t xml:space="preserve"> Внеочередное и первоочередное право по зачислению детей в дошкольные учреждения действует на момент комплектования дошкольных учреждений. Дети всех остальных категорий граждан принимаются в дошкольные учреждения на общих основаниях.</w:t>
      </w:r>
    </w:p>
    <w:p w:rsidR="004E665F" w:rsidRPr="00B674E4" w:rsidRDefault="003C716E" w:rsidP="003C716E">
      <w:pPr>
        <w:pStyle w:val="ConsPlusNormal"/>
        <w:widowControl/>
        <w:snapToGri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674E4">
        <w:rPr>
          <w:rFonts w:ascii="Times New Roman" w:hAnsi="Times New Roman" w:cs="Times New Roman"/>
          <w:snapToGrid w:val="0"/>
          <w:sz w:val="24"/>
          <w:szCs w:val="24"/>
        </w:rPr>
        <w:t xml:space="preserve">        </w:t>
      </w:r>
      <w:r w:rsidR="004E665F" w:rsidRPr="00B674E4">
        <w:rPr>
          <w:rFonts w:ascii="Times New Roman" w:hAnsi="Times New Roman" w:cs="Times New Roman"/>
          <w:sz w:val="24"/>
          <w:szCs w:val="24"/>
        </w:rPr>
        <w:t>3.</w:t>
      </w:r>
      <w:r w:rsidR="00043C03" w:rsidRPr="00B674E4">
        <w:rPr>
          <w:rFonts w:ascii="Times New Roman" w:hAnsi="Times New Roman" w:cs="Times New Roman"/>
          <w:sz w:val="24"/>
          <w:szCs w:val="24"/>
        </w:rPr>
        <w:t>5</w:t>
      </w:r>
      <w:r w:rsidR="004E665F" w:rsidRPr="00B674E4">
        <w:rPr>
          <w:rFonts w:ascii="Times New Roman" w:hAnsi="Times New Roman" w:cs="Times New Roman"/>
          <w:sz w:val="24"/>
          <w:szCs w:val="24"/>
        </w:rPr>
        <w:t>. Выдача путевок родителям (законным представителям) в дошкольные учреждения и регистрация путевок в книге учета выдачи путевок, либо информирование родителя (законного представителя) об отказе в путевке</w:t>
      </w:r>
      <w:r w:rsidRPr="00B674E4">
        <w:rPr>
          <w:rFonts w:ascii="Times New Roman" w:hAnsi="Times New Roman" w:cs="Times New Roman"/>
          <w:sz w:val="24"/>
          <w:szCs w:val="24"/>
        </w:rPr>
        <w:t>.</w:t>
      </w:r>
    </w:p>
    <w:p w:rsidR="001608E0" w:rsidRPr="00B674E4" w:rsidRDefault="003C716E" w:rsidP="004E66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74E4">
        <w:rPr>
          <w:rFonts w:ascii="Times New Roman" w:hAnsi="Times New Roman" w:cs="Times New Roman"/>
          <w:sz w:val="24"/>
          <w:szCs w:val="24"/>
        </w:rPr>
        <w:t xml:space="preserve">3.5.1. </w:t>
      </w:r>
      <w:r w:rsidR="001608E0" w:rsidRPr="00B674E4">
        <w:rPr>
          <w:rFonts w:ascii="Times New Roman" w:hAnsi="Times New Roman" w:cs="Times New Roman"/>
          <w:sz w:val="24"/>
          <w:szCs w:val="24"/>
        </w:rPr>
        <w:t xml:space="preserve">Специалист управления образования оформляет путевку на ребенка в соответствующее дошкольное учреждение после решения комиссии о выделении ребенку места в дошкольное учреждение. </w:t>
      </w:r>
    </w:p>
    <w:p w:rsidR="003C716E" w:rsidRPr="00B674E4" w:rsidRDefault="001608E0" w:rsidP="00E231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74E4">
        <w:rPr>
          <w:rFonts w:ascii="Times New Roman" w:hAnsi="Times New Roman" w:cs="Times New Roman"/>
          <w:sz w:val="24"/>
          <w:szCs w:val="24"/>
        </w:rPr>
        <w:t>При выдаче путевки родителям (законным представителям)</w:t>
      </w:r>
      <w:r w:rsidR="003C716E" w:rsidRPr="00B674E4">
        <w:rPr>
          <w:rFonts w:ascii="Times New Roman" w:hAnsi="Times New Roman" w:cs="Times New Roman"/>
          <w:sz w:val="24"/>
          <w:szCs w:val="24"/>
        </w:rPr>
        <w:t xml:space="preserve">  путевк</w:t>
      </w:r>
      <w:r w:rsidRPr="00B674E4">
        <w:rPr>
          <w:rFonts w:ascii="Times New Roman" w:hAnsi="Times New Roman" w:cs="Times New Roman"/>
          <w:sz w:val="24"/>
          <w:szCs w:val="24"/>
        </w:rPr>
        <w:t xml:space="preserve">а регистрируется специалистом управления образования </w:t>
      </w:r>
      <w:r w:rsidR="003C716E" w:rsidRPr="00B674E4">
        <w:rPr>
          <w:rFonts w:ascii="Times New Roman" w:hAnsi="Times New Roman" w:cs="Times New Roman"/>
          <w:sz w:val="24"/>
          <w:szCs w:val="24"/>
        </w:rPr>
        <w:t xml:space="preserve"> в книге учета выдачи путевок в  дошкольные учреждения</w:t>
      </w:r>
      <w:r w:rsidRPr="00B674E4">
        <w:rPr>
          <w:rFonts w:ascii="Times New Roman" w:hAnsi="Times New Roman" w:cs="Times New Roman"/>
          <w:sz w:val="24"/>
          <w:szCs w:val="24"/>
        </w:rPr>
        <w:t>.</w:t>
      </w:r>
      <w:r w:rsidR="003C716E" w:rsidRPr="00B674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665F" w:rsidRPr="00B674E4" w:rsidRDefault="0036708C" w:rsidP="004E66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74E4">
        <w:rPr>
          <w:rFonts w:ascii="Times New Roman" w:hAnsi="Times New Roman" w:cs="Times New Roman"/>
          <w:sz w:val="24"/>
          <w:szCs w:val="24"/>
        </w:rPr>
        <w:t>3.5.2.</w:t>
      </w:r>
      <w:r w:rsidR="004E665F" w:rsidRPr="00B674E4">
        <w:rPr>
          <w:rFonts w:ascii="Times New Roman" w:hAnsi="Times New Roman" w:cs="Times New Roman"/>
          <w:sz w:val="24"/>
          <w:szCs w:val="24"/>
        </w:rPr>
        <w:t xml:space="preserve"> </w:t>
      </w:r>
      <w:r w:rsidRPr="00B674E4">
        <w:rPr>
          <w:rFonts w:ascii="Times New Roman" w:hAnsi="Times New Roman" w:cs="Times New Roman"/>
          <w:sz w:val="24"/>
          <w:szCs w:val="24"/>
        </w:rPr>
        <w:t>Р</w:t>
      </w:r>
      <w:r w:rsidR="004E665F" w:rsidRPr="00B674E4">
        <w:rPr>
          <w:rFonts w:ascii="Times New Roman" w:hAnsi="Times New Roman" w:cs="Times New Roman"/>
          <w:sz w:val="24"/>
          <w:szCs w:val="24"/>
        </w:rPr>
        <w:t>одителям (законным представителям), получившим путевк</w:t>
      </w:r>
      <w:r w:rsidR="00043C03" w:rsidRPr="00B674E4">
        <w:rPr>
          <w:rFonts w:ascii="Times New Roman" w:hAnsi="Times New Roman" w:cs="Times New Roman"/>
          <w:sz w:val="24"/>
          <w:szCs w:val="24"/>
        </w:rPr>
        <w:t>у</w:t>
      </w:r>
      <w:r w:rsidR="004E665F" w:rsidRPr="00B674E4">
        <w:rPr>
          <w:rFonts w:ascii="Times New Roman" w:hAnsi="Times New Roman" w:cs="Times New Roman"/>
          <w:sz w:val="24"/>
          <w:szCs w:val="24"/>
        </w:rPr>
        <w:t xml:space="preserve"> в дошкольное учреждение, необходимо в течение </w:t>
      </w:r>
      <w:r w:rsidR="00E23118" w:rsidRPr="00B674E4">
        <w:rPr>
          <w:rFonts w:ascii="Times New Roman" w:hAnsi="Times New Roman" w:cs="Times New Roman"/>
          <w:sz w:val="24"/>
          <w:szCs w:val="24"/>
        </w:rPr>
        <w:t>14</w:t>
      </w:r>
      <w:r w:rsidRPr="00B674E4">
        <w:rPr>
          <w:rFonts w:ascii="Times New Roman" w:hAnsi="Times New Roman" w:cs="Times New Roman"/>
          <w:sz w:val="24"/>
          <w:szCs w:val="24"/>
        </w:rPr>
        <w:t xml:space="preserve"> </w:t>
      </w:r>
      <w:r w:rsidR="004E665F" w:rsidRPr="00B674E4">
        <w:rPr>
          <w:rFonts w:ascii="Times New Roman" w:hAnsi="Times New Roman" w:cs="Times New Roman"/>
          <w:sz w:val="24"/>
          <w:szCs w:val="24"/>
        </w:rPr>
        <w:t xml:space="preserve">рабочих дней обратиться в дошкольное учреждение для </w:t>
      </w:r>
      <w:r w:rsidR="00043C03" w:rsidRPr="00B674E4">
        <w:rPr>
          <w:rFonts w:ascii="Times New Roman" w:hAnsi="Times New Roman" w:cs="Times New Roman"/>
          <w:sz w:val="24"/>
          <w:szCs w:val="24"/>
        </w:rPr>
        <w:t>зачисления ребенка</w:t>
      </w:r>
      <w:r w:rsidR="004E665F" w:rsidRPr="00B674E4">
        <w:rPr>
          <w:rFonts w:ascii="Times New Roman" w:hAnsi="Times New Roman" w:cs="Times New Roman"/>
          <w:sz w:val="24"/>
          <w:szCs w:val="24"/>
        </w:rPr>
        <w:t xml:space="preserve">. Выданная путевка действительна в течение одного месяца. В случае если родители (законные представители) </w:t>
      </w:r>
      <w:r w:rsidR="005F7B50" w:rsidRPr="00B674E4">
        <w:rPr>
          <w:rFonts w:ascii="Times New Roman" w:hAnsi="Times New Roman" w:cs="Times New Roman"/>
          <w:sz w:val="24"/>
          <w:szCs w:val="24"/>
        </w:rPr>
        <w:t xml:space="preserve">не обратились в течение одного месяца в дошкольное учреждение </w:t>
      </w:r>
      <w:r w:rsidR="004E665F" w:rsidRPr="00B674E4">
        <w:rPr>
          <w:rFonts w:ascii="Times New Roman" w:hAnsi="Times New Roman" w:cs="Times New Roman"/>
          <w:sz w:val="24"/>
          <w:szCs w:val="24"/>
        </w:rPr>
        <w:t>без уважительной причины, путевка аннулируется и на свободное место принимается другой ребенок согласно очереди</w:t>
      </w:r>
      <w:r w:rsidR="00043C03" w:rsidRPr="00B674E4">
        <w:rPr>
          <w:rFonts w:ascii="Times New Roman" w:hAnsi="Times New Roman" w:cs="Times New Roman"/>
          <w:sz w:val="24"/>
          <w:szCs w:val="24"/>
        </w:rPr>
        <w:t>.</w:t>
      </w:r>
    </w:p>
    <w:p w:rsidR="004E665F" w:rsidRPr="00B674E4" w:rsidRDefault="0036708C" w:rsidP="004E66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74E4">
        <w:rPr>
          <w:rFonts w:ascii="Times New Roman" w:hAnsi="Times New Roman" w:cs="Times New Roman"/>
          <w:sz w:val="24"/>
          <w:szCs w:val="24"/>
        </w:rPr>
        <w:t>3.5.3. П</w:t>
      </w:r>
      <w:r w:rsidR="004E665F" w:rsidRPr="00B674E4">
        <w:rPr>
          <w:rFonts w:ascii="Times New Roman" w:hAnsi="Times New Roman" w:cs="Times New Roman"/>
          <w:sz w:val="24"/>
          <w:szCs w:val="24"/>
        </w:rPr>
        <w:t xml:space="preserve">утевки заверяются печатью </w:t>
      </w:r>
      <w:r w:rsidRPr="00B674E4">
        <w:rPr>
          <w:rFonts w:ascii="Times New Roman" w:hAnsi="Times New Roman" w:cs="Times New Roman"/>
          <w:sz w:val="24"/>
          <w:szCs w:val="24"/>
        </w:rPr>
        <w:t>у</w:t>
      </w:r>
      <w:r w:rsidR="004E665F" w:rsidRPr="00B674E4">
        <w:rPr>
          <w:rFonts w:ascii="Times New Roman" w:hAnsi="Times New Roman" w:cs="Times New Roman"/>
          <w:sz w:val="24"/>
          <w:szCs w:val="24"/>
        </w:rPr>
        <w:t xml:space="preserve">правления образования и при </w:t>
      </w:r>
      <w:r w:rsidR="005F7B50" w:rsidRPr="00B674E4">
        <w:rPr>
          <w:rFonts w:ascii="Times New Roman" w:hAnsi="Times New Roman" w:cs="Times New Roman"/>
          <w:sz w:val="24"/>
          <w:szCs w:val="24"/>
        </w:rPr>
        <w:t xml:space="preserve">зачислении </w:t>
      </w:r>
      <w:r w:rsidR="004E665F" w:rsidRPr="00B674E4">
        <w:rPr>
          <w:rFonts w:ascii="Times New Roman" w:hAnsi="Times New Roman" w:cs="Times New Roman"/>
          <w:sz w:val="24"/>
          <w:szCs w:val="24"/>
        </w:rPr>
        <w:t>ребенка сдаются в дошкольное учреждение. Путевка</w:t>
      </w:r>
      <w:r w:rsidR="005F7B50" w:rsidRPr="00B674E4">
        <w:rPr>
          <w:rFonts w:ascii="Times New Roman" w:hAnsi="Times New Roman" w:cs="Times New Roman"/>
          <w:sz w:val="24"/>
          <w:szCs w:val="24"/>
        </w:rPr>
        <w:t xml:space="preserve"> </w:t>
      </w:r>
      <w:r w:rsidR="004E665F" w:rsidRPr="00B674E4">
        <w:rPr>
          <w:rFonts w:ascii="Times New Roman" w:hAnsi="Times New Roman" w:cs="Times New Roman"/>
          <w:sz w:val="24"/>
          <w:szCs w:val="24"/>
        </w:rPr>
        <w:t xml:space="preserve">подлежит хранению в дошкольном учреждении до отчисления ребенка. При переводе ребенка из одного дошкольного </w:t>
      </w:r>
      <w:r w:rsidR="004E665F" w:rsidRPr="00B674E4">
        <w:rPr>
          <w:rFonts w:ascii="Times New Roman" w:hAnsi="Times New Roman" w:cs="Times New Roman"/>
          <w:sz w:val="24"/>
          <w:szCs w:val="24"/>
        </w:rPr>
        <w:lastRenderedPageBreak/>
        <w:t>учреждения в другое, указанная путевка подлежит обязательной передаче вместе с документами ребенка</w:t>
      </w:r>
      <w:r w:rsidR="00043C03" w:rsidRPr="00B674E4">
        <w:rPr>
          <w:rFonts w:ascii="Times New Roman" w:hAnsi="Times New Roman" w:cs="Times New Roman"/>
          <w:sz w:val="24"/>
          <w:szCs w:val="24"/>
        </w:rPr>
        <w:t>.</w:t>
      </w:r>
    </w:p>
    <w:p w:rsidR="00E93A62" w:rsidRPr="00B674E4" w:rsidRDefault="003258B3" w:rsidP="004E66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74E4">
        <w:rPr>
          <w:rFonts w:ascii="Times New Roman" w:hAnsi="Times New Roman" w:cs="Times New Roman"/>
          <w:sz w:val="24"/>
          <w:szCs w:val="24"/>
        </w:rPr>
        <w:t xml:space="preserve">3.6. </w:t>
      </w:r>
      <w:r w:rsidR="00E93A62" w:rsidRPr="00B674E4">
        <w:rPr>
          <w:rFonts w:ascii="Times New Roman" w:hAnsi="Times New Roman" w:cs="Times New Roman"/>
          <w:sz w:val="24"/>
          <w:szCs w:val="24"/>
        </w:rPr>
        <w:t>Прием</w:t>
      </w:r>
      <w:r w:rsidRPr="00B674E4">
        <w:rPr>
          <w:rFonts w:ascii="Times New Roman" w:hAnsi="Times New Roman" w:cs="Times New Roman"/>
          <w:sz w:val="24"/>
          <w:szCs w:val="24"/>
        </w:rPr>
        <w:t xml:space="preserve"> </w:t>
      </w:r>
      <w:r w:rsidR="00E93A62" w:rsidRPr="00B674E4">
        <w:rPr>
          <w:rFonts w:ascii="Times New Roman" w:hAnsi="Times New Roman" w:cs="Times New Roman"/>
          <w:sz w:val="24"/>
          <w:szCs w:val="24"/>
        </w:rPr>
        <w:t>ребенка</w:t>
      </w:r>
      <w:r w:rsidR="004E665F" w:rsidRPr="00B674E4">
        <w:rPr>
          <w:rFonts w:ascii="Times New Roman" w:hAnsi="Times New Roman" w:cs="Times New Roman"/>
          <w:sz w:val="24"/>
          <w:szCs w:val="24"/>
        </w:rPr>
        <w:t xml:space="preserve"> в дошкольное учреждение осуществляется на основании </w:t>
      </w:r>
      <w:r w:rsidR="00E93A62" w:rsidRPr="00B674E4">
        <w:rPr>
          <w:rFonts w:ascii="Times New Roman" w:hAnsi="Times New Roman" w:cs="Times New Roman"/>
          <w:sz w:val="24"/>
          <w:szCs w:val="24"/>
        </w:rPr>
        <w:t>следующих документов:</w:t>
      </w:r>
    </w:p>
    <w:p w:rsidR="00E93A62" w:rsidRPr="00B674E4" w:rsidRDefault="00E93A62" w:rsidP="004E66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74E4">
        <w:rPr>
          <w:rFonts w:ascii="Times New Roman" w:hAnsi="Times New Roman" w:cs="Times New Roman"/>
          <w:sz w:val="24"/>
          <w:szCs w:val="24"/>
        </w:rPr>
        <w:t xml:space="preserve">- </w:t>
      </w:r>
      <w:r w:rsidR="00BE1E1C" w:rsidRPr="00B674E4">
        <w:rPr>
          <w:rFonts w:ascii="Times New Roman" w:hAnsi="Times New Roman" w:cs="Times New Roman"/>
          <w:sz w:val="24"/>
          <w:szCs w:val="24"/>
        </w:rPr>
        <w:t xml:space="preserve"> </w:t>
      </w:r>
      <w:r w:rsidRPr="00B674E4">
        <w:rPr>
          <w:rFonts w:ascii="Times New Roman" w:hAnsi="Times New Roman" w:cs="Times New Roman"/>
          <w:sz w:val="24"/>
          <w:szCs w:val="24"/>
        </w:rPr>
        <w:t>письменного заявления родителей (законных представителей)</w:t>
      </w:r>
    </w:p>
    <w:p w:rsidR="00E93A62" w:rsidRPr="00B674E4" w:rsidRDefault="00E93A62" w:rsidP="004E66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74E4">
        <w:rPr>
          <w:rFonts w:ascii="Times New Roman" w:hAnsi="Times New Roman" w:cs="Times New Roman"/>
          <w:sz w:val="24"/>
          <w:szCs w:val="24"/>
        </w:rPr>
        <w:t xml:space="preserve">- </w:t>
      </w:r>
      <w:r w:rsidR="00BE1E1C" w:rsidRPr="00B674E4">
        <w:rPr>
          <w:rFonts w:ascii="Times New Roman" w:hAnsi="Times New Roman" w:cs="Times New Roman"/>
          <w:sz w:val="24"/>
          <w:szCs w:val="24"/>
        </w:rPr>
        <w:t xml:space="preserve"> </w:t>
      </w:r>
      <w:r w:rsidR="004E665F" w:rsidRPr="00B674E4">
        <w:rPr>
          <w:rFonts w:ascii="Times New Roman" w:hAnsi="Times New Roman" w:cs="Times New Roman"/>
          <w:sz w:val="24"/>
          <w:szCs w:val="24"/>
        </w:rPr>
        <w:t xml:space="preserve">путевки, выданной </w:t>
      </w:r>
      <w:r w:rsidR="003258B3" w:rsidRPr="00B674E4">
        <w:rPr>
          <w:rFonts w:ascii="Times New Roman" w:hAnsi="Times New Roman" w:cs="Times New Roman"/>
          <w:sz w:val="24"/>
          <w:szCs w:val="24"/>
        </w:rPr>
        <w:t>управлени</w:t>
      </w:r>
      <w:r w:rsidR="00A24397" w:rsidRPr="00B674E4">
        <w:rPr>
          <w:rFonts w:ascii="Times New Roman" w:hAnsi="Times New Roman" w:cs="Times New Roman"/>
          <w:sz w:val="24"/>
          <w:szCs w:val="24"/>
        </w:rPr>
        <w:t>ем</w:t>
      </w:r>
      <w:r w:rsidR="003258B3" w:rsidRPr="00B674E4">
        <w:rPr>
          <w:rFonts w:ascii="Times New Roman" w:hAnsi="Times New Roman" w:cs="Times New Roman"/>
          <w:sz w:val="24"/>
          <w:szCs w:val="24"/>
        </w:rPr>
        <w:t xml:space="preserve"> </w:t>
      </w:r>
      <w:r w:rsidR="004E665F" w:rsidRPr="00B674E4">
        <w:rPr>
          <w:rFonts w:ascii="Times New Roman" w:hAnsi="Times New Roman" w:cs="Times New Roman"/>
          <w:sz w:val="24"/>
          <w:szCs w:val="24"/>
        </w:rPr>
        <w:t xml:space="preserve">образования </w:t>
      </w:r>
    </w:p>
    <w:p w:rsidR="00E93A62" w:rsidRPr="00B674E4" w:rsidRDefault="00E93A62" w:rsidP="004E66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74E4">
        <w:rPr>
          <w:rFonts w:ascii="Times New Roman" w:hAnsi="Times New Roman" w:cs="Times New Roman"/>
          <w:sz w:val="24"/>
          <w:szCs w:val="24"/>
        </w:rPr>
        <w:t xml:space="preserve">- </w:t>
      </w:r>
      <w:r w:rsidR="004E665F" w:rsidRPr="00B674E4">
        <w:rPr>
          <w:rFonts w:ascii="Times New Roman" w:hAnsi="Times New Roman" w:cs="Times New Roman"/>
          <w:sz w:val="24"/>
          <w:szCs w:val="24"/>
        </w:rPr>
        <w:t>медицинско</w:t>
      </w:r>
      <w:r w:rsidRPr="00B674E4">
        <w:rPr>
          <w:rFonts w:ascii="Times New Roman" w:hAnsi="Times New Roman" w:cs="Times New Roman"/>
          <w:sz w:val="24"/>
          <w:szCs w:val="24"/>
        </w:rPr>
        <w:t xml:space="preserve">й карты ребенка, выданной детской поликлиникой и заверенной печатью медицинского учреждения </w:t>
      </w:r>
    </w:p>
    <w:p w:rsidR="00E93A62" w:rsidRPr="00B674E4" w:rsidRDefault="00E93A62" w:rsidP="004E66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74E4">
        <w:rPr>
          <w:rFonts w:ascii="Times New Roman" w:hAnsi="Times New Roman" w:cs="Times New Roman"/>
          <w:sz w:val="24"/>
          <w:szCs w:val="24"/>
        </w:rPr>
        <w:t>-</w:t>
      </w:r>
      <w:r w:rsidR="00BE1E1C" w:rsidRPr="00B674E4">
        <w:rPr>
          <w:rFonts w:ascii="Times New Roman" w:hAnsi="Times New Roman" w:cs="Times New Roman"/>
          <w:sz w:val="24"/>
          <w:szCs w:val="24"/>
        </w:rPr>
        <w:t xml:space="preserve"> </w:t>
      </w:r>
      <w:r w:rsidRPr="00B674E4">
        <w:rPr>
          <w:rFonts w:ascii="Times New Roman" w:hAnsi="Times New Roman" w:cs="Times New Roman"/>
          <w:sz w:val="24"/>
          <w:szCs w:val="24"/>
        </w:rPr>
        <w:t xml:space="preserve"> копии свидетельства о рождении ребенка</w:t>
      </w:r>
    </w:p>
    <w:p w:rsidR="004E665F" w:rsidRPr="00B674E4" w:rsidRDefault="00E93A62" w:rsidP="004E66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74E4">
        <w:rPr>
          <w:rFonts w:ascii="Times New Roman" w:hAnsi="Times New Roman" w:cs="Times New Roman"/>
          <w:sz w:val="24"/>
          <w:szCs w:val="24"/>
        </w:rPr>
        <w:t xml:space="preserve">- </w:t>
      </w:r>
      <w:r w:rsidR="004E665F" w:rsidRPr="00B674E4">
        <w:rPr>
          <w:rFonts w:ascii="Times New Roman" w:hAnsi="Times New Roman" w:cs="Times New Roman"/>
          <w:sz w:val="24"/>
          <w:szCs w:val="24"/>
        </w:rPr>
        <w:t>документ</w:t>
      </w:r>
      <w:r w:rsidR="005F7B50" w:rsidRPr="00B674E4">
        <w:rPr>
          <w:rFonts w:ascii="Times New Roman" w:hAnsi="Times New Roman" w:cs="Times New Roman"/>
          <w:sz w:val="24"/>
          <w:szCs w:val="24"/>
        </w:rPr>
        <w:t>а</w:t>
      </w:r>
      <w:r w:rsidR="004E665F" w:rsidRPr="00B674E4">
        <w:rPr>
          <w:rFonts w:ascii="Times New Roman" w:hAnsi="Times New Roman" w:cs="Times New Roman"/>
          <w:sz w:val="24"/>
          <w:szCs w:val="24"/>
        </w:rPr>
        <w:t>, удостоверяющ</w:t>
      </w:r>
      <w:r w:rsidR="005F7B50" w:rsidRPr="00B674E4">
        <w:rPr>
          <w:rFonts w:ascii="Times New Roman" w:hAnsi="Times New Roman" w:cs="Times New Roman"/>
          <w:sz w:val="24"/>
          <w:szCs w:val="24"/>
        </w:rPr>
        <w:t>его</w:t>
      </w:r>
      <w:r w:rsidR="004E665F" w:rsidRPr="00B674E4">
        <w:rPr>
          <w:rFonts w:ascii="Times New Roman" w:hAnsi="Times New Roman" w:cs="Times New Roman"/>
          <w:sz w:val="24"/>
          <w:szCs w:val="24"/>
        </w:rPr>
        <w:t xml:space="preserve"> личность одного из родителей (законных представителей)</w:t>
      </w:r>
      <w:r w:rsidR="00F81C16" w:rsidRPr="00B674E4">
        <w:rPr>
          <w:rFonts w:ascii="Times New Roman" w:hAnsi="Times New Roman" w:cs="Times New Roman"/>
          <w:sz w:val="24"/>
          <w:szCs w:val="24"/>
        </w:rPr>
        <w:t>.</w:t>
      </w:r>
    </w:p>
    <w:p w:rsidR="00E64F8D" w:rsidRPr="00B674E4" w:rsidRDefault="00E64F8D" w:rsidP="004E66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74E4">
        <w:rPr>
          <w:rFonts w:ascii="Times New Roman" w:hAnsi="Times New Roman" w:cs="Times New Roman"/>
          <w:sz w:val="24"/>
          <w:szCs w:val="24"/>
        </w:rPr>
        <w:t>Все копии предоставляемых документов должны быть заверены надлежащим образом, либо предоставляются с подлинниками, которые, после сверки с копиями предоставляемых документов, возвращаются заявителю.</w:t>
      </w:r>
    </w:p>
    <w:p w:rsidR="004E665F" w:rsidRPr="00B674E4" w:rsidRDefault="00A20935" w:rsidP="004E66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74E4">
        <w:rPr>
          <w:rFonts w:ascii="Times New Roman" w:hAnsi="Times New Roman" w:cs="Times New Roman"/>
          <w:sz w:val="24"/>
          <w:szCs w:val="24"/>
        </w:rPr>
        <w:t>3.</w:t>
      </w:r>
      <w:r w:rsidR="00A24397" w:rsidRPr="00B674E4">
        <w:rPr>
          <w:rFonts w:ascii="Times New Roman" w:hAnsi="Times New Roman" w:cs="Times New Roman"/>
          <w:sz w:val="24"/>
          <w:szCs w:val="24"/>
        </w:rPr>
        <w:t>7</w:t>
      </w:r>
      <w:r w:rsidRPr="00B674E4">
        <w:rPr>
          <w:rFonts w:ascii="Times New Roman" w:hAnsi="Times New Roman" w:cs="Times New Roman"/>
          <w:sz w:val="24"/>
          <w:szCs w:val="24"/>
        </w:rPr>
        <w:t xml:space="preserve">. </w:t>
      </w:r>
      <w:r w:rsidR="003258B3" w:rsidRPr="00B674E4">
        <w:rPr>
          <w:rFonts w:ascii="Times New Roman" w:hAnsi="Times New Roman" w:cs="Times New Roman"/>
          <w:sz w:val="24"/>
          <w:szCs w:val="24"/>
        </w:rPr>
        <w:t>П</w:t>
      </w:r>
      <w:r w:rsidR="004E665F" w:rsidRPr="00B674E4">
        <w:rPr>
          <w:rFonts w:ascii="Times New Roman" w:hAnsi="Times New Roman" w:cs="Times New Roman"/>
          <w:sz w:val="24"/>
          <w:szCs w:val="24"/>
        </w:rPr>
        <w:t xml:space="preserve">ри </w:t>
      </w:r>
      <w:r w:rsidRPr="00B674E4">
        <w:rPr>
          <w:rFonts w:ascii="Times New Roman" w:hAnsi="Times New Roman" w:cs="Times New Roman"/>
          <w:sz w:val="24"/>
          <w:szCs w:val="24"/>
        </w:rPr>
        <w:t>приеме</w:t>
      </w:r>
      <w:r w:rsidR="003258B3" w:rsidRPr="00B674E4">
        <w:rPr>
          <w:rFonts w:ascii="Times New Roman" w:hAnsi="Times New Roman" w:cs="Times New Roman"/>
          <w:sz w:val="24"/>
          <w:szCs w:val="24"/>
        </w:rPr>
        <w:t xml:space="preserve"> </w:t>
      </w:r>
      <w:r w:rsidR="004E665F" w:rsidRPr="00B674E4">
        <w:rPr>
          <w:rFonts w:ascii="Times New Roman" w:hAnsi="Times New Roman" w:cs="Times New Roman"/>
          <w:sz w:val="24"/>
          <w:szCs w:val="24"/>
        </w:rPr>
        <w:t>ребенка в дошкольное учреждение</w:t>
      </w:r>
      <w:r w:rsidRPr="00B674E4">
        <w:rPr>
          <w:rFonts w:ascii="Times New Roman" w:hAnsi="Times New Roman" w:cs="Times New Roman"/>
          <w:sz w:val="24"/>
          <w:szCs w:val="24"/>
        </w:rPr>
        <w:t xml:space="preserve"> </w:t>
      </w:r>
      <w:r w:rsidR="004E665F" w:rsidRPr="00B674E4">
        <w:rPr>
          <w:rFonts w:ascii="Times New Roman" w:hAnsi="Times New Roman" w:cs="Times New Roman"/>
          <w:sz w:val="24"/>
          <w:szCs w:val="24"/>
        </w:rPr>
        <w:t xml:space="preserve"> заключается договор между дошкольным учреждением и родителем (законным представителем) ребенка</w:t>
      </w:r>
      <w:r w:rsidRPr="00B674E4">
        <w:rPr>
          <w:rFonts w:ascii="Times New Roman" w:hAnsi="Times New Roman" w:cs="Times New Roman"/>
          <w:sz w:val="24"/>
          <w:szCs w:val="24"/>
        </w:rPr>
        <w:t>. Договор оформляется в 2-х экземплярах. Один экземпляр выдается родителям (законным представителям).</w:t>
      </w:r>
    </w:p>
    <w:p w:rsidR="004E665F" w:rsidRPr="00B674E4" w:rsidRDefault="00A20935" w:rsidP="004E66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74E4">
        <w:rPr>
          <w:rFonts w:ascii="Times New Roman" w:hAnsi="Times New Roman" w:cs="Times New Roman"/>
          <w:sz w:val="24"/>
          <w:szCs w:val="24"/>
        </w:rPr>
        <w:t>3.</w:t>
      </w:r>
      <w:r w:rsidR="00A24397" w:rsidRPr="00B674E4">
        <w:rPr>
          <w:rFonts w:ascii="Times New Roman" w:hAnsi="Times New Roman" w:cs="Times New Roman"/>
          <w:sz w:val="24"/>
          <w:szCs w:val="24"/>
        </w:rPr>
        <w:t>8</w:t>
      </w:r>
      <w:r w:rsidRPr="00B674E4">
        <w:rPr>
          <w:rFonts w:ascii="Times New Roman" w:hAnsi="Times New Roman" w:cs="Times New Roman"/>
          <w:sz w:val="24"/>
          <w:szCs w:val="24"/>
        </w:rPr>
        <w:t xml:space="preserve">. При приеме ребенка в дошкольное учреждение </w:t>
      </w:r>
      <w:r w:rsidR="004E665F" w:rsidRPr="00B674E4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3258B3" w:rsidRPr="00B674E4">
        <w:rPr>
          <w:rFonts w:ascii="Times New Roman" w:hAnsi="Times New Roman" w:cs="Times New Roman"/>
          <w:sz w:val="24"/>
          <w:szCs w:val="24"/>
        </w:rPr>
        <w:t xml:space="preserve">дошкольного учреждения </w:t>
      </w:r>
      <w:r w:rsidR="004E665F" w:rsidRPr="00B674E4">
        <w:rPr>
          <w:rFonts w:ascii="Times New Roman" w:hAnsi="Times New Roman" w:cs="Times New Roman"/>
          <w:sz w:val="24"/>
          <w:szCs w:val="24"/>
        </w:rPr>
        <w:t>обязан ознакомить родител</w:t>
      </w:r>
      <w:r w:rsidRPr="00B674E4">
        <w:rPr>
          <w:rFonts w:ascii="Times New Roman" w:hAnsi="Times New Roman" w:cs="Times New Roman"/>
          <w:sz w:val="24"/>
          <w:szCs w:val="24"/>
        </w:rPr>
        <w:t>ей</w:t>
      </w:r>
      <w:r w:rsidR="004E665F" w:rsidRPr="00B674E4">
        <w:rPr>
          <w:rFonts w:ascii="Times New Roman" w:hAnsi="Times New Roman" w:cs="Times New Roman"/>
          <w:sz w:val="24"/>
          <w:szCs w:val="24"/>
        </w:rPr>
        <w:t xml:space="preserve"> (законн</w:t>
      </w:r>
      <w:r w:rsidRPr="00B674E4">
        <w:rPr>
          <w:rFonts w:ascii="Times New Roman" w:hAnsi="Times New Roman" w:cs="Times New Roman"/>
          <w:sz w:val="24"/>
          <w:szCs w:val="24"/>
        </w:rPr>
        <w:t>ых</w:t>
      </w:r>
      <w:r w:rsidR="004E665F" w:rsidRPr="00B674E4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Pr="00B674E4">
        <w:rPr>
          <w:rFonts w:ascii="Times New Roman" w:hAnsi="Times New Roman" w:cs="Times New Roman"/>
          <w:sz w:val="24"/>
          <w:szCs w:val="24"/>
        </w:rPr>
        <w:t>ей</w:t>
      </w:r>
      <w:r w:rsidR="004E665F" w:rsidRPr="00B674E4">
        <w:rPr>
          <w:rFonts w:ascii="Times New Roman" w:hAnsi="Times New Roman" w:cs="Times New Roman"/>
          <w:sz w:val="24"/>
          <w:szCs w:val="24"/>
        </w:rPr>
        <w:t>) с Уставом, лицензией на право ведения образовательной деятельности, свидетельством о государственной аккредитации дошкольного учреждения и другими документами, регламентирующими организацию образовательного процесса</w:t>
      </w:r>
      <w:r w:rsidRPr="00B674E4">
        <w:rPr>
          <w:rFonts w:ascii="Times New Roman" w:hAnsi="Times New Roman" w:cs="Times New Roman"/>
          <w:sz w:val="24"/>
          <w:szCs w:val="24"/>
        </w:rPr>
        <w:t>, а также предоставляет другую инф</w:t>
      </w:r>
      <w:r w:rsidR="001B7287" w:rsidRPr="00B674E4">
        <w:rPr>
          <w:rFonts w:ascii="Times New Roman" w:hAnsi="Times New Roman" w:cs="Times New Roman"/>
          <w:sz w:val="24"/>
          <w:szCs w:val="24"/>
        </w:rPr>
        <w:t>о</w:t>
      </w:r>
      <w:r w:rsidRPr="00B674E4">
        <w:rPr>
          <w:rFonts w:ascii="Times New Roman" w:hAnsi="Times New Roman" w:cs="Times New Roman"/>
          <w:sz w:val="24"/>
          <w:szCs w:val="24"/>
        </w:rPr>
        <w:t>рмацию, касающуюся предоставления муниципальной услуги.</w:t>
      </w:r>
    </w:p>
    <w:p w:rsidR="00A24397" w:rsidRPr="00B674E4" w:rsidRDefault="00A20935" w:rsidP="004E66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74E4">
        <w:rPr>
          <w:rFonts w:ascii="Times New Roman" w:hAnsi="Times New Roman" w:cs="Times New Roman"/>
          <w:sz w:val="24"/>
          <w:szCs w:val="24"/>
        </w:rPr>
        <w:t>4. Результатом административного действия является</w:t>
      </w:r>
      <w:r w:rsidR="00A24397" w:rsidRPr="00B674E4">
        <w:rPr>
          <w:rFonts w:ascii="Times New Roman" w:hAnsi="Times New Roman" w:cs="Times New Roman"/>
          <w:sz w:val="24"/>
          <w:szCs w:val="24"/>
        </w:rPr>
        <w:t>:</w:t>
      </w:r>
      <w:r w:rsidRPr="00B674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0935" w:rsidRPr="00B674E4" w:rsidRDefault="00A24397" w:rsidP="004E66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74E4">
        <w:rPr>
          <w:rFonts w:ascii="Times New Roman" w:hAnsi="Times New Roman" w:cs="Times New Roman"/>
          <w:sz w:val="24"/>
          <w:szCs w:val="24"/>
        </w:rPr>
        <w:t xml:space="preserve">- </w:t>
      </w:r>
      <w:r w:rsidR="00A20935" w:rsidRPr="00B674E4">
        <w:rPr>
          <w:rFonts w:ascii="Times New Roman" w:hAnsi="Times New Roman" w:cs="Times New Roman"/>
          <w:sz w:val="24"/>
          <w:szCs w:val="24"/>
        </w:rPr>
        <w:t xml:space="preserve">приказ руководителя дошкольного учреждения </w:t>
      </w:r>
      <w:r w:rsidR="00C060DB" w:rsidRPr="00B674E4">
        <w:rPr>
          <w:rFonts w:ascii="Times New Roman" w:hAnsi="Times New Roman" w:cs="Times New Roman"/>
          <w:sz w:val="24"/>
          <w:szCs w:val="24"/>
        </w:rPr>
        <w:t xml:space="preserve">о зачислении </w:t>
      </w:r>
      <w:r w:rsidRPr="00B674E4">
        <w:rPr>
          <w:rFonts w:ascii="Times New Roman" w:hAnsi="Times New Roman" w:cs="Times New Roman"/>
          <w:sz w:val="24"/>
          <w:szCs w:val="24"/>
        </w:rPr>
        <w:t>ребенка в дошкольное учреждение;</w:t>
      </w:r>
    </w:p>
    <w:p w:rsidR="00A24397" w:rsidRPr="00B674E4" w:rsidRDefault="00A24397" w:rsidP="004E66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74E4">
        <w:rPr>
          <w:rFonts w:ascii="Times New Roman" w:hAnsi="Times New Roman" w:cs="Times New Roman"/>
          <w:sz w:val="24"/>
          <w:szCs w:val="24"/>
        </w:rPr>
        <w:t>- постановка на учет детей, нуждающихся в устройстве в дошкольные образовательные учреждения, но такими местами не обеспеченные.</w:t>
      </w:r>
    </w:p>
    <w:p w:rsidR="004E665F" w:rsidRPr="00B674E4" w:rsidRDefault="004E665F" w:rsidP="004E665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8000"/>
          <w:sz w:val="24"/>
          <w:szCs w:val="24"/>
        </w:rPr>
      </w:pPr>
    </w:p>
    <w:p w:rsidR="005F7B50" w:rsidRPr="00B674E4" w:rsidRDefault="005F7B50" w:rsidP="005F7B50">
      <w:pPr>
        <w:pStyle w:val="a8"/>
        <w:spacing w:before="0" w:beforeAutospacing="0" w:after="0" w:afterAutospacing="0"/>
        <w:ind w:firstLine="709"/>
        <w:jc w:val="center"/>
        <w:rPr>
          <w:rStyle w:val="a9"/>
          <w:sz w:val="24"/>
          <w:szCs w:val="24"/>
        </w:rPr>
      </w:pPr>
      <w:r w:rsidRPr="00B674E4">
        <w:rPr>
          <w:rStyle w:val="a9"/>
          <w:sz w:val="24"/>
          <w:szCs w:val="24"/>
        </w:rPr>
        <w:t xml:space="preserve">4. Порядок и формы контроля за предоставлением </w:t>
      </w:r>
      <w:r w:rsidRPr="00B674E4">
        <w:rPr>
          <w:b/>
          <w:bCs/>
          <w:sz w:val="24"/>
          <w:szCs w:val="24"/>
        </w:rPr>
        <w:br/>
      </w:r>
      <w:r w:rsidRPr="00B674E4">
        <w:rPr>
          <w:rStyle w:val="a9"/>
          <w:sz w:val="24"/>
          <w:szCs w:val="24"/>
        </w:rPr>
        <w:t>муниципальной услуги</w:t>
      </w:r>
    </w:p>
    <w:p w:rsidR="005F7B50" w:rsidRPr="00B674E4" w:rsidRDefault="005F7B50" w:rsidP="005F7B50">
      <w:pPr>
        <w:pStyle w:val="a8"/>
        <w:spacing w:before="0" w:beforeAutospacing="0" w:after="0" w:afterAutospacing="0"/>
        <w:ind w:firstLine="709"/>
        <w:jc w:val="center"/>
        <w:rPr>
          <w:sz w:val="24"/>
          <w:szCs w:val="24"/>
        </w:rPr>
      </w:pPr>
    </w:p>
    <w:p w:rsidR="005F7B50" w:rsidRPr="00B674E4" w:rsidRDefault="005F7B50" w:rsidP="005F7B50">
      <w:pPr>
        <w:pStyle w:val="a8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674E4">
        <w:rPr>
          <w:sz w:val="24"/>
          <w:szCs w:val="24"/>
        </w:rPr>
        <w:t xml:space="preserve">4.1. </w:t>
      </w:r>
      <w:r w:rsidR="00A24397" w:rsidRPr="00B674E4">
        <w:rPr>
          <w:sz w:val="24"/>
          <w:szCs w:val="24"/>
        </w:rPr>
        <w:t>У</w:t>
      </w:r>
      <w:r w:rsidRPr="00B674E4">
        <w:rPr>
          <w:sz w:val="24"/>
          <w:szCs w:val="24"/>
        </w:rPr>
        <w:t>правлени</w:t>
      </w:r>
      <w:r w:rsidR="00A24397" w:rsidRPr="00B674E4">
        <w:rPr>
          <w:sz w:val="24"/>
          <w:szCs w:val="24"/>
        </w:rPr>
        <w:t>е</w:t>
      </w:r>
      <w:r w:rsidRPr="00B674E4">
        <w:rPr>
          <w:sz w:val="24"/>
          <w:szCs w:val="24"/>
        </w:rPr>
        <w:t xml:space="preserve"> образования осуществляет контроль за порядком предоставления и качеством исполнения муниципальной услуги.</w:t>
      </w:r>
    </w:p>
    <w:p w:rsidR="00A24397" w:rsidRPr="00B674E4" w:rsidRDefault="005F7B50" w:rsidP="00A24397">
      <w:pPr>
        <w:ind w:firstLine="709"/>
        <w:jc w:val="both"/>
      </w:pPr>
      <w:r w:rsidRPr="00B674E4">
        <w:t xml:space="preserve">4.2. </w:t>
      </w:r>
      <w:r w:rsidR="00A24397" w:rsidRPr="00B674E4"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 и принятием решений, осуществляет начальник районного управления образования.</w:t>
      </w:r>
    </w:p>
    <w:p w:rsidR="00A24397" w:rsidRPr="00B674E4" w:rsidRDefault="00A24397" w:rsidP="00A24397">
      <w:pPr>
        <w:ind w:firstLine="709"/>
        <w:jc w:val="both"/>
      </w:pPr>
      <w:r w:rsidRPr="00B674E4">
        <w:t>Текущий контроль осуществляется путем проведения проверок соблюдения и исполнения специалистом районного управления образования положений Регламента.</w:t>
      </w:r>
    </w:p>
    <w:p w:rsidR="00A24397" w:rsidRPr="00B674E4" w:rsidRDefault="00A24397" w:rsidP="00A24397">
      <w:pPr>
        <w:ind w:firstLine="709"/>
        <w:jc w:val="both"/>
      </w:pPr>
      <w:r w:rsidRPr="00B674E4">
        <w:t>Контроль за полнотой и качеством исполнения муниципальной услуги осуществляет управление образования администрации Тужинского муниципального района.</w:t>
      </w:r>
    </w:p>
    <w:p w:rsidR="00A24397" w:rsidRPr="00B674E4" w:rsidRDefault="00A24397" w:rsidP="00A24397">
      <w:pPr>
        <w:ind w:firstLine="709"/>
        <w:jc w:val="both"/>
      </w:pPr>
      <w:r w:rsidRPr="00B674E4">
        <w:t>Контроль за полнотой и качеством исполнения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(бездействие), решения должностных лиц районного управления образования.</w:t>
      </w:r>
    </w:p>
    <w:p w:rsidR="00A24397" w:rsidRPr="00B674E4" w:rsidRDefault="00A24397" w:rsidP="00A24397">
      <w:pPr>
        <w:ind w:firstLine="709"/>
        <w:jc w:val="both"/>
      </w:pPr>
      <w:r w:rsidRPr="00B674E4">
        <w:t xml:space="preserve">Проверки могут быть периодическими, не реже одного раза в год, в соответствии с приказом начальника управления образования администрации Тужинского муниципального района и внеплановыми. При проверке могут рассматриваться все вопросы, связанные с предоставлением муниципальной услуги (комплексные проверки), </w:t>
      </w:r>
      <w:r w:rsidRPr="00B674E4">
        <w:lastRenderedPageBreak/>
        <w:t xml:space="preserve">или отдельные вопросы (тематические проверки).  </w:t>
      </w:r>
    </w:p>
    <w:p w:rsidR="00A24397" w:rsidRPr="00B674E4" w:rsidRDefault="00A24397" w:rsidP="00A24397">
      <w:pPr>
        <w:ind w:firstLine="709"/>
        <w:jc w:val="both"/>
      </w:pPr>
      <w:r w:rsidRPr="00B674E4">
        <w:t>Проверка также может проводиться по конкретному обращению заявителя.</w:t>
      </w:r>
    </w:p>
    <w:p w:rsidR="005F7B50" w:rsidRPr="00B674E4" w:rsidRDefault="005F7B50" w:rsidP="00A24397">
      <w:pPr>
        <w:pStyle w:val="a8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674E4">
        <w:rPr>
          <w:sz w:val="24"/>
          <w:szCs w:val="24"/>
        </w:rPr>
        <w:t>4.3. В случае выявления в результате осуществления контроля за оказанием муниципальной услуги нарушений порядка предоставления и качества исполнения муниципальной услуги привлечение виновных лиц к ответственности осуществляется в соответствии с действующим законодательством.</w:t>
      </w:r>
    </w:p>
    <w:p w:rsidR="005F7B50" w:rsidRPr="00B674E4" w:rsidRDefault="005F7B50" w:rsidP="005F7B50">
      <w:pPr>
        <w:pStyle w:val="a8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674E4">
        <w:rPr>
          <w:sz w:val="24"/>
          <w:szCs w:val="24"/>
        </w:rPr>
        <w:t> </w:t>
      </w:r>
    </w:p>
    <w:p w:rsidR="005F7B50" w:rsidRPr="00B674E4" w:rsidRDefault="005F7B50" w:rsidP="005F7B50">
      <w:pPr>
        <w:pStyle w:val="a8"/>
        <w:spacing w:before="0" w:beforeAutospacing="0" w:after="0" w:afterAutospacing="0"/>
        <w:ind w:firstLine="709"/>
        <w:jc w:val="center"/>
        <w:rPr>
          <w:rStyle w:val="a9"/>
          <w:sz w:val="24"/>
          <w:szCs w:val="24"/>
        </w:rPr>
      </w:pPr>
      <w:r w:rsidRPr="00B674E4">
        <w:rPr>
          <w:rStyle w:val="a9"/>
          <w:sz w:val="24"/>
          <w:szCs w:val="24"/>
        </w:rPr>
        <w:t>5. Порядок обжалования действий (бездействия) должностного лица, а также принимаемого им решения при предоставлении муниципальной услуги</w:t>
      </w:r>
    </w:p>
    <w:p w:rsidR="005F7B50" w:rsidRPr="00B674E4" w:rsidRDefault="005F7B50" w:rsidP="005F7B50">
      <w:pPr>
        <w:pStyle w:val="a8"/>
        <w:spacing w:before="0" w:beforeAutospacing="0" w:after="0" w:afterAutospacing="0"/>
        <w:ind w:firstLine="709"/>
        <w:jc w:val="both"/>
        <w:rPr>
          <w:rStyle w:val="a9"/>
          <w:sz w:val="24"/>
          <w:szCs w:val="24"/>
        </w:rPr>
      </w:pPr>
    </w:p>
    <w:p w:rsidR="005F7B50" w:rsidRPr="00B674E4" w:rsidRDefault="005F7B50" w:rsidP="005F7B50">
      <w:pPr>
        <w:pStyle w:val="a8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674E4">
        <w:rPr>
          <w:sz w:val="24"/>
          <w:szCs w:val="24"/>
        </w:rPr>
        <w:t>5.1. В случае если родитель (законный представитель)</w:t>
      </w:r>
      <w:r w:rsidR="007609A7" w:rsidRPr="00B674E4">
        <w:rPr>
          <w:sz w:val="24"/>
          <w:szCs w:val="24"/>
        </w:rPr>
        <w:t xml:space="preserve"> (далее – Заявитель)</w:t>
      </w:r>
      <w:r w:rsidRPr="00B674E4">
        <w:rPr>
          <w:sz w:val="24"/>
          <w:szCs w:val="24"/>
        </w:rPr>
        <w:t xml:space="preserve"> не согласен с результатом оказания муниципальной услуги, он вправе обжаловать действия (бездействие) и решения, осуществляемые в ходе предоставления муниципальной услуги, в досудебном и судебном порядке.</w:t>
      </w:r>
    </w:p>
    <w:p w:rsidR="005F7B50" w:rsidRPr="00B674E4" w:rsidRDefault="005F7B50" w:rsidP="005F7B50">
      <w:pPr>
        <w:pStyle w:val="a8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674E4">
        <w:rPr>
          <w:sz w:val="24"/>
          <w:szCs w:val="24"/>
        </w:rPr>
        <w:t>5.2. В досудебном порядке:</w:t>
      </w:r>
    </w:p>
    <w:p w:rsidR="005F7B50" w:rsidRPr="00B674E4" w:rsidRDefault="005F7B50" w:rsidP="005F7B50">
      <w:pPr>
        <w:pStyle w:val="a8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674E4">
        <w:rPr>
          <w:sz w:val="24"/>
          <w:szCs w:val="24"/>
        </w:rPr>
        <w:t xml:space="preserve">5.2.1. Заявитель имеет право лично обратиться к руководителю </w:t>
      </w:r>
      <w:r w:rsidR="007609A7" w:rsidRPr="00B674E4">
        <w:rPr>
          <w:sz w:val="24"/>
          <w:szCs w:val="24"/>
        </w:rPr>
        <w:t xml:space="preserve">управления </w:t>
      </w:r>
      <w:r w:rsidRPr="00B674E4">
        <w:rPr>
          <w:sz w:val="24"/>
          <w:szCs w:val="24"/>
        </w:rPr>
        <w:t xml:space="preserve">образования с жалобой при неудовлетворении любой процедурой, связанной с предоставлением муниципальной услуги. </w:t>
      </w:r>
    </w:p>
    <w:p w:rsidR="005F7B50" w:rsidRPr="00B674E4" w:rsidRDefault="005F7B50" w:rsidP="005F7B50">
      <w:pPr>
        <w:pStyle w:val="a8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674E4">
        <w:rPr>
          <w:sz w:val="24"/>
          <w:szCs w:val="24"/>
        </w:rPr>
        <w:t xml:space="preserve">5.2.2. Руководитель </w:t>
      </w:r>
      <w:r w:rsidR="007609A7" w:rsidRPr="00B674E4">
        <w:rPr>
          <w:sz w:val="24"/>
          <w:szCs w:val="24"/>
        </w:rPr>
        <w:t xml:space="preserve">управления </w:t>
      </w:r>
      <w:r w:rsidRPr="00B674E4">
        <w:rPr>
          <w:sz w:val="24"/>
          <w:szCs w:val="24"/>
        </w:rPr>
        <w:t>образования проводит личный прием посетителей.</w:t>
      </w:r>
    </w:p>
    <w:p w:rsidR="005F7B50" w:rsidRPr="00B674E4" w:rsidRDefault="005F7B50" w:rsidP="005F7B50">
      <w:pPr>
        <w:pStyle w:val="a8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674E4">
        <w:rPr>
          <w:sz w:val="24"/>
          <w:szCs w:val="24"/>
        </w:rPr>
        <w:t>5.2.3. При обращении Заявителя в письменной форме срок рассмотрения обращения не должен превышать 30 рабочих дней с момента регистрации такого обращения.</w:t>
      </w:r>
    </w:p>
    <w:p w:rsidR="005F7B50" w:rsidRPr="00B674E4" w:rsidRDefault="005F7B50" w:rsidP="005F7B50">
      <w:pPr>
        <w:pStyle w:val="a8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674E4">
        <w:rPr>
          <w:sz w:val="24"/>
          <w:szCs w:val="24"/>
        </w:rPr>
        <w:t>5.2.4. Заявитель в своем письменном обращении в обязательном порядке указывает либо наименование органа, в который направляет письменное обращение, либо фамилию, имя, отчество должностного лица, а также свои фамилию, имя, отчество,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5F7B50" w:rsidRPr="00B674E4" w:rsidRDefault="005F7B50" w:rsidP="005F7B50">
      <w:pPr>
        <w:pStyle w:val="a8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674E4">
        <w:rPr>
          <w:sz w:val="24"/>
          <w:szCs w:val="24"/>
        </w:rPr>
        <w:t>5.2.5. По результатам рассмотрения обращения принимается решение об удовлетворении требований Заявителя либо об отказе в удовлетворении обращения. Письменный ответ, содержащий результаты рассмотрения обращения, направляется Заявителю.</w:t>
      </w:r>
    </w:p>
    <w:p w:rsidR="005F7B50" w:rsidRPr="00B674E4" w:rsidRDefault="005F7B50" w:rsidP="005F7B50">
      <w:pPr>
        <w:pStyle w:val="a8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674E4">
        <w:rPr>
          <w:sz w:val="24"/>
          <w:szCs w:val="24"/>
        </w:rPr>
        <w:t xml:space="preserve">5.2.6. Заявитель вправе обжаловать решения, принятые в ходе предоставления муниципальной услуги, действия или бездействие должностных лиц в досудебном порядке. Заявитель может сообщить о нарушении своих прав и законных интересов, противоправных решениях, действиях или бездействии должностных лиц, нарушении положений настоящего административного регламента, некорректном поведении или нарушении служебной этики: </w:t>
      </w:r>
    </w:p>
    <w:p w:rsidR="00BB502D" w:rsidRPr="00B674E4" w:rsidRDefault="005F7B50" w:rsidP="005F7B50">
      <w:pPr>
        <w:pStyle w:val="a8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674E4">
        <w:rPr>
          <w:sz w:val="24"/>
          <w:szCs w:val="24"/>
        </w:rPr>
        <w:t>- по номерам телефонов, на Интернет - сайт администраци</w:t>
      </w:r>
      <w:r w:rsidR="00BB502D" w:rsidRPr="00B674E4">
        <w:rPr>
          <w:sz w:val="24"/>
          <w:szCs w:val="24"/>
        </w:rPr>
        <w:t>и</w:t>
      </w:r>
      <w:r w:rsidRPr="00B674E4">
        <w:rPr>
          <w:sz w:val="24"/>
          <w:szCs w:val="24"/>
        </w:rPr>
        <w:t xml:space="preserve"> </w:t>
      </w:r>
      <w:r w:rsidR="00BB502D" w:rsidRPr="00B674E4">
        <w:rPr>
          <w:sz w:val="24"/>
          <w:szCs w:val="24"/>
        </w:rPr>
        <w:t>муниципального района (городских округов),</w:t>
      </w:r>
      <w:r w:rsidRPr="00B674E4">
        <w:rPr>
          <w:sz w:val="24"/>
          <w:szCs w:val="24"/>
        </w:rPr>
        <w:t xml:space="preserve"> электронной почте </w:t>
      </w:r>
      <w:r w:rsidR="00BB502D" w:rsidRPr="00B674E4">
        <w:rPr>
          <w:sz w:val="24"/>
          <w:szCs w:val="24"/>
        </w:rPr>
        <w:t xml:space="preserve">управления </w:t>
      </w:r>
      <w:r w:rsidRPr="00B674E4">
        <w:rPr>
          <w:sz w:val="24"/>
          <w:szCs w:val="24"/>
        </w:rPr>
        <w:t>образования</w:t>
      </w:r>
      <w:r w:rsidR="00BB502D" w:rsidRPr="00B674E4">
        <w:rPr>
          <w:sz w:val="24"/>
          <w:szCs w:val="24"/>
        </w:rPr>
        <w:t>.</w:t>
      </w:r>
    </w:p>
    <w:p w:rsidR="005F7B50" w:rsidRPr="00B674E4" w:rsidRDefault="00BB502D" w:rsidP="005F7B50">
      <w:pPr>
        <w:pStyle w:val="a8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674E4">
        <w:rPr>
          <w:sz w:val="24"/>
          <w:szCs w:val="24"/>
        </w:rPr>
        <w:t>5.2</w:t>
      </w:r>
      <w:r w:rsidR="005F7B50" w:rsidRPr="00B674E4">
        <w:rPr>
          <w:sz w:val="24"/>
          <w:szCs w:val="24"/>
        </w:rPr>
        <w:t>.7. Сообщение Заявителя должно содержать следующую информацию:</w:t>
      </w:r>
    </w:p>
    <w:p w:rsidR="005F7B50" w:rsidRPr="00B674E4" w:rsidRDefault="005F7B50" w:rsidP="005F7B50">
      <w:pPr>
        <w:pStyle w:val="a8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674E4">
        <w:rPr>
          <w:sz w:val="24"/>
          <w:szCs w:val="24"/>
        </w:rPr>
        <w:t>- фамилию, имя, отчество Заявителя, которым подается сообщение, его место жительства или пребывания, должность, фамилию, имя и отчество должностного лица (при наличии информации), решение, действие (бездействие) которого нарушает права и законные интересы Заявителя;</w:t>
      </w:r>
    </w:p>
    <w:p w:rsidR="005F7B50" w:rsidRPr="00B674E4" w:rsidRDefault="005F7B50" w:rsidP="005F7B50">
      <w:pPr>
        <w:pStyle w:val="a8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674E4">
        <w:rPr>
          <w:sz w:val="24"/>
          <w:szCs w:val="24"/>
        </w:rPr>
        <w:t>- суть нарушенных прав и законных интересов, противоправного решения, действия (бездействия).</w:t>
      </w:r>
    </w:p>
    <w:p w:rsidR="005F7B50" w:rsidRPr="00B674E4" w:rsidRDefault="005F7B50" w:rsidP="005F7B50">
      <w:pPr>
        <w:pStyle w:val="a8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674E4">
        <w:rPr>
          <w:sz w:val="24"/>
          <w:szCs w:val="24"/>
        </w:rPr>
        <w:t>5.3. Действия (бездействия) и решения, осуществляемые (принятые) в ходе предоставления муниципальной услуги, могут быть обжалованы в судебном порядке в сроки, установленные действующим законодательством.</w:t>
      </w:r>
    </w:p>
    <w:p w:rsidR="005F7B50" w:rsidRPr="00B674E4" w:rsidRDefault="005F7B50" w:rsidP="005F7B50">
      <w:pPr>
        <w:pStyle w:val="a8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674E4">
        <w:rPr>
          <w:sz w:val="24"/>
          <w:szCs w:val="24"/>
        </w:rPr>
        <w:t> </w:t>
      </w:r>
    </w:p>
    <w:p w:rsidR="005F7B50" w:rsidRPr="00B674E4" w:rsidRDefault="005F7B50" w:rsidP="005F7B50">
      <w:pPr>
        <w:pStyle w:val="a8"/>
        <w:spacing w:before="0" w:beforeAutospacing="0" w:after="0" w:afterAutospacing="0"/>
        <w:ind w:firstLine="709"/>
        <w:jc w:val="both"/>
        <w:rPr>
          <w:sz w:val="24"/>
          <w:szCs w:val="24"/>
        </w:rPr>
      </w:pPr>
    </w:p>
    <w:p w:rsidR="00636590" w:rsidRDefault="001B7287" w:rsidP="00636590">
      <w:pPr>
        <w:pStyle w:val="a8"/>
        <w:spacing w:before="0" w:beforeAutospacing="0" w:after="0" w:afterAutospacing="0"/>
        <w:ind w:firstLine="709"/>
        <w:jc w:val="both"/>
      </w:pPr>
      <w:r w:rsidRPr="00B674E4">
        <w:t xml:space="preserve">                                     </w:t>
      </w:r>
      <w:r w:rsidR="00636590">
        <w:t xml:space="preserve">                </w:t>
      </w:r>
    </w:p>
    <w:p w:rsidR="00636590" w:rsidRDefault="00636590" w:rsidP="00636590">
      <w:pPr>
        <w:pStyle w:val="a8"/>
        <w:spacing w:before="0" w:beforeAutospacing="0" w:after="0" w:afterAutospacing="0"/>
        <w:ind w:firstLine="709"/>
        <w:jc w:val="both"/>
      </w:pPr>
    </w:p>
    <w:p w:rsidR="008358BD" w:rsidRPr="00636590" w:rsidRDefault="00636590" w:rsidP="00636590">
      <w:pPr>
        <w:pStyle w:val="a8"/>
        <w:spacing w:before="0" w:beforeAutospacing="0" w:after="0" w:afterAutospacing="0"/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                                                                    </w:t>
      </w:r>
      <w:r w:rsidR="001B7287">
        <w:rPr>
          <w:sz w:val="28"/>
          <w:szCs w:val="28"/>
        </w:rPr>
        <w:t xml:space="preserve">         </w:t>
      </w:r>
      <w:r w:rsidR="008358BD">
        <w:rPr>
          <w:sz w:val="28"/>
          <w:szCs w:val="28"/>
        </w:rPr>
        <w:t xml:space="preserve"> </w:t>
      </w:r>
      <w:r w:rsidR="00E231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</w:t>
      </w:r>
      <w:r w:rsidR="008358BD" w:rsidRPr="00D51C0E">
        <w:rPr>
          <w:sz w:val="28"/>
          <w:szCs w:val="28"/>
        </w:rPr>
        <w:t>Приложение №1</w:t>
      </w:r>
    </w:p>
    <w:p w:rsidR="008358BD" w:rsidRDefault="008358BD" w:rsidP="008358BD">
      <w:pPr>
        <w:rPr>
          <w:sz w:val="28"/>
          <w:szCs w:val="28"/>
        </w:rPr>
      </w:pPr>
      <w:r w:rsidRPr="00D51C0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                                                       </w:t>
      </w:r>
      <w:r w:rsidR="00C060DB">
        <w:rPr>
          <w:sz w:val="28"/>
          <w:szCs w:val="28"/>
        </w:rPr>
        <w:t>к</w:t>
      </w:r>
      <w:r>
        <w:rPr>
          <w:sz w:val="28"/>
          <w:szCs w:val="28"/>
        </w:rPr>
        <w:t xml:space="preserve"> Регламенту</w:t>
      </w:r>
    </w:p>
    <w:p w:rsidR="00E23118" w:rsidRDefault="00E23118" w:rsidP="008358BD">
      <w:pPr>
        <w:rPr>
          <w:sz w:val="28"/>
          <w:szCs w:val="28"/>
        </w:rPr>
      </w:pPr>
    </w:p>
    <w:p w:rsidR="00E23118" w:rsidRDefault="00E23118" w:rsidP="008358BD">
      <w:pPr>
        <w:rPr>
          <w:sz w:val="28"/>
          <w:szCs w:val="28"/>
        </w:rPr>
      </w:pPr>
    </w:p>
    <w:p w:rsidR="008358BD" w:rsidRDefault="00C060DB" w:rsidP="008358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Начальнику управления образования</w:t>
      </w:r>
    </w:p>
    <w:p w:rsidR="00C060DB" w:rsidRDefault="00C060DB" w:rsidP="008358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_______________________________</w:t>
      </w:r>
    </w:p>
    <w:p w:rsidR="00C060DB" w:rsidRDefault="00C060DB" w:rsidP="008358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_______________________________   </w:t>
      </w:r>
    </w:p>
    <w:p w:rsidR="00747B91" w:rsidRPr="00C060DB" w:rsidRDefault="00C060DB" w:rsidP="00C060D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747B91" w:rsidRPr="00C060DB">
        <w:rPr>
          <w:sz w:val="28"/>
          <w:szCs w:val="28"/>
        </w:rPr>
        <w:t>от _____________________________</w:t>
      </w:r>
    </w:p>
    <w:p w:rsidR="00747B91" w:rsidRPr="00C060DB" w:rsidRDefault="00C060DB" w:rsidP="00747B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747B91" w:rsidRPr="00C060DB">
        <w:rPr>
          <w:sz w:val="28"/>
          <w:szCs w:val="28"/>
        </w:rPr>
        <w:t xml:space="preserve">                     (Ф.И.О. родителей) </w:t>
      </w:r>
    </w:p>
    <w:p w:rsidR="00747B91" w:rsidRPr="00C060DB" w:rsidRDefault="00747B91" w:rsidP="00747B91">
      <w:pPr>
        <w:jc w:val="center"/>
        <w:rPr>
          <w:sz w:val="28"/>
          <w:szCs w:val="28"/>
        </w:rPr>
      </w:pPr>
    </w:p>
    <w:p w:rsidR="00747B91" w:rsidRPr="00C060DB" w:rsidRDefault="00747B91" w:rsidP="00747B91">
      <w:pPr>
        <w:jc w:val="center"/>
        <w:rPr>
          <w:sz w:val="28"/>
          <w:szCs w:val="28"/>
        </w:rPr>
      </w:pPr>
    </w:p>
    <w:p w:rsidR="00747B91" w:rsidRPr="001306A3" w:rsidRDefault="001306A3" w:rsidP="00747B91">
      <w:pPr>
        <w:jc w:val="center"/>
        <w:rPr>
          <w:b/>
          <w:bCs/>
        </w:rPr>
      </w:pPr>
      <w:r w:rsidRPr="001306A3">
        <w:rPr>
          <w:b/>
          <w:bCs/>
        </w:rPr>
        <w:t>ЗАЯВЛЕНИЕ</w:t>
      </w:r>
    </w:p>
    <w:p w:rsidR="00C060DB" w:rsidRPr="00C060DB" w:rsidRDefault="00C060DB" w:rsidP="00747B91">
      <w:pPr>
        <w:jc w:val="center"/>
        <w:rPr>
          <w:b/>
          <w:bCs/>
          <w:sz w:val="28"/>
          <w:szCs w:val="28"/>
        </w:rPr>
      </w:pPr>
    </w:p>
    <w:p w:rsidR="00C060DB" w:rsidRDefault="00747B91" w:rsidP="00C060DB">
      <w:pPr>
        <w:rPr>
          <w:sz w:val="28"/>
          <w:szCs w:val="28"/>
        </w:rPr>
      </w:pPr>
      <w:r w:rsidRPr="00471F37">
        <w:rPr>
          <w:sz w:val="28"/>
          <w:szCs w:val="28"/>
        </w:rPr>
        <w:t>Прошу</w:t>
      </w:r>
      <w:r w:rsidR="00471F37" w:rsidRPr="00471F37">
        <w:rPr>
          <w:sz w:val="28"/>
          <w:szCs w:val="28"/>
        </w:rPr>
        <w:t xml:space="preserve"> зачислить моего</w:t>
      </w:r>
      <w:r w:rsidR="00BE1E1C">
        <w:rPr>
          <w:sz w:val="28"/>
          <w:szCs w:val="28"/>
        </w:rPr>
        <w:t xml:space="preserve"> </w:t>
      </w:r>
      <w:r w:rsidR="00471F37" w:rsidRPr="00471F37">
        <w:rPr>
          <w:sz w:val="28"/>
          <w:szCs w:val="28"/>
        </w:rPr>
        <w:t>(ю) сына(дочь)</w:t>
      </w:r>
      <w:r w:rsidRPr="00C060DB">
        <w:rPr>
          <w:sz w:val="28"/>
          <w:szCs w:val="28"/>
        </w:rPr>
        <w:t xml:space="preserve"> __________________________________________________________________________________________________________________________________</w:t>
      </w:r>
      <w:r w:rsidR="00471F37">
        <w:rPr>
          <w:sz w:val="28"/>
          <w:szCs w:val="28"/>
        </w:rPr>
        <w:t>_</w:t>
      </w:r>
      <w:r w:rsidRPr="00C060DB">
        <w:rPr>
          <w:sz w:val="28"/>
          <w:szCs w:val="28"/>
        </w:rPr>
        <w:t>_</w:t>
      </w:r>
    </w:p>
    <w:p w:rsidR="00747B91" w:rsidRPr="00C060DB" w:rsidRDefault="00C060DB" w:rsidP="00C060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747B91" w:rsidRPr="00C060DB">
        <w:rPr>
          <w:sz w:val="28"/>
          <w:szCs w:val="28"/>
        </w:rPr>
        <w:t>(Ф.И. ребёнка, дата рождения)</w:t>
      </w:r>
    </w:p>
    <w:p w:rsidR="00747B91" w:rsidRDefault="00471F37" w:rsidP="00C060DB">
      <w:pPr>
        <w:rPr>
          <w:sz w:val="28"/>
          <w:szCs w:val="28"/>
        </w:rPr>
      </w:pPr>
      <w:r>
        <w:rPr>
          <w:sz w:val="28"/>
          <w:szCs w:val="28"/>
        </w:rPr>
        <w:t>в детский сад</w:t>
      </w:r>
      <w:r w:rsidR="00747B91" w:rsidRPr="00C060DB">
        <w:rPr>
          <w:sz w:val="28"/>
          <w:szCs w:val="28"/>
        </w:rPr>
        <w:t xml:space="preserve"> </w:t>
      </w:r>
      <w:r>
        <w:rPr>
          <w:sz w:val="28"/>
          <w:szCs w:val="28"/>
        </w:rPr>
        <w:t>№_________</w:t>
      </w:r>
      <w:r w:rsidR="00747B91" w:rsidRPr="00C060DB">
        <w:rPr>
          <w:sz w:val="28"/>
          <w:szCs w:val="28"/>
        </w:rPr>
        <w:t>__________________________________</w:t>
      </w:r>
      <w:r w:rsidR="00C060DB">
        <w:rPr>
          <w:sz w:val="28"/>
          <w:szCs w:val="28"/>
        </w:rPr>
        <w:t>________</w:t>
      </w:r>
      <w:r>
        <w:rPr>
          <w:sz w:val="28"/>
          <w:szCs w:val="28"/>
        </w:rPr>
        <w:t>_</w:t>
      </w:r>
    </w:p>
    <w:p w:rsidR="00471F37" w:rsidRDefault="00471F37" w:rsidP="00C060DB"/>
    <w:p w:rsidR="00471F37" w:rsidRDefault="00471F37" w:rsidP="00471F37">
      <w:r w:rsidRPr="00471F37">
        <w:rPr>
          <w:sz w:val="28"/>
          <w:szCs w:val="28"/>
        </w:rPr>
        <w:t>указать желательный срок зачисления</w:t>
      </w:r>
      <w:r>
        <w:t xml:space="preserve"> _______________________________________</w:t>
      </w:r>
    </w:p>
    <w:p w:rsidR="00471F37" w:rsidRDefault="00471F37" w:rsidP="00471F37">
      <w:pPr>
        <w:rPr>
          <w:sz w:val="28"/>
          <w:szCs w:val="28"/>
        </w:rPr>
      </w:pPr>
    </w:p>
    <w:p w:rsidR="00C060DB" w:rsidRDefault="00C060DB" w:rsidP="00471F37">
      <w:pPr>
        <w:rPr>
          <w:sz w:val="28"/>
          <w:szCs w:val="28"/>
        </w:rPr>
      </w:pPr>
      <w:r>
        <w:rPr>
          <w:sz w:val="28"/>
          <w:szCs w:val="28"/>
        </w:rPr>
        <w:t>Мать</w:t>
      </w:r>
      <w:r w:rsidR="00747B91" w:rsidRPr="00C060DB">
        <w:rPr>
          <w:sz w:val="28"/>
          <w:szCs w:val="28"/>
        </w:rPr>
        <w:t>______________________________________________________________</w:t>
      </w:r>
    </w:p>
    <w:p w:rsidR="00C060DB" w:rsidRPr="00C060DB" w:rsidRDefault="00C060DB" w:rsidP="00C060DB">
      <w:pPr>
        <w:jc w:val="center"/>
        <w:rPr>
          <w:sz w:val="28"/>
          <w:szCs w:val="28"/>
        </w:rPr>
      </w:pPr>
      <w:r w:rsidRPr="00C060DB">
        <w:rPr>
          <w:sz w:val="28"/>
          <w:szCs w:val="28"/>
        </w:rPr>
        <w:t>(Ф.И.О, место работы, телефон)</w:t>
      </w:r>
    </w:p>
    <w:p w:rsidR="00C060DB" w:rsidRDefault="00C060DB" w:rsidP="00747B91">
      <w:pPr>
        <w:jc w:val="center"/>
        <w:rPr>
          <w:sz w:val="28"/>
          <w:szCs w:val="28"/>
        </w:rPr>
      </w:pPr>
    </w:p>
    <w:p w:rsidR="00747B91" w:rsidRDefault="00C060DB" w:rsidP="00747B91">
      <w:pPr>
        <w:jc w:val="center"/>
        <w:rPr>
          <w:sz w:val="28"/>
          <w:szCs w:val="28"/>
        </w:rPr>
      </w:pPr>
      <w:r>
        <w:rPr>
          <w:sz w:val="28"/>
          <w:szCs w:val="28"/>
        </w:rPr>
        <w:t>Отец</w:t>
      </w:r>
      <w:r w:rsidR="00747B91" w:rsidRPr="00C060DB">
        <w:rPr>
          <w:sz w:val="28"/>
          <w:szCs w:val="28"/>
        </w:rPr>
        <w:t>______________________________________________________________</w:t>
      </w:r>
    </w:p>
    <w:p w:rsidR="00C060DB" w:rsidRPr="00C060DB" w:rsidRDefault="00C060DB" w:rsidP="00C060DB">
      <w:pPr>
        <w:jc w:val="center"/>
        <w:rPr>
          <w:sz w:val="28"/>
          <w:szCs w:val="28"/>
        </w:rPr>
      </w:pPr>
      <w:r w:rsidRPr="00C060DB">
        <w:rPr>
          <w:sz w:val="28"/>
          <w:szCs w:val="28"/>
        </w:rPr>
        <w:t>(Ф.И.О, место работы, телефон)</w:t>
      </w:r>
    </w:p>
    <w:p w:rsidR="00C060DB" w:rsidRDefault="00C060DB" w:rsidP="00C060DB">
      <w:pPr>
        <w:jc w:val="center"/>
        <w:rPr>
          <w:sz w:val="28"/>
          <w:szCs w:val="28"/>
        </w:rPr>
      </w:pPr>
    </w:p>
    <w:p w:rsidR="00747B91" w:rsidRPr="00C060DB" w:rsidRDefault="00747B91" w:rsidP="00747B91">
      <w:pPr>
        <w:jc w:val="center"/>
        <w:rPr>
          <w:sz w:val="28"/>
          <w:szCs w:val="28"/>
        </w:rPr>
      </w:pPr>
      <w:r w:rsidRPr="00C060DB">
        <w:rPr>
          <w:sz w:val="28"/>
          <w:szCs w:val="28"/>
        </w:rPr>
        <w:t>__________________________________________________________________</w:t>
      </w:r>
    </w:p>
    <w:p w:rsidR="00747B91" w:rsidRPr="00C060DB" w:rsidRDefault="00747B91" w:rsidP="00747B91">
      <w:pPr>
        <w:jc w:val="center"/>
        <w:rPr>
          <w:sz w:val="28"/>
          <w:szCs w:val="28"/>
        </w:rPr>
      </w:pPr>
      <w:r w:rsidRPr="00C060DB">
        <w:rPr>
          <w:sz w:val="28"/>
          <w:szCs w:val="28"/>
        </w:rPr>
        <w:t>__________________________________________________________________</w:t>
      </w:r>
    </w:p>
    <w:p w:rsidR="00747B91" w:rsidRPr="00C060DB" w:rsidRDefault="00747B91" w:rsidP="00C060DB">
      <w:pPr>
        <w:rPr>
          <w:sz w:val="28"/>
          <w:szCs w:val="28"/>
        </w:rPr>
      </w:pPr>
      <w:r w:rsidRPr="00C060DB">
        <w:rPr>
          <w:sz w:val="28"/>
          <w:szCs w:val="28"/>
        </w:rPr>
        <w:t xml:space="preserve">Домашний </w:t>
      </w:r>
      <w:r w:rsidR="00C060DB">
        <w:rPr>
          <w:sz w:val="28"/>
          <w:szCs w:val="28"/>
        </w:rPr>
        <w:t>адрес</w:t>
      </w:r>
      <w:r w:rsidRPr="00C060DB">
        <w:rPr>
          <w:sz w:val="28"/>
          <w:szCs w:val="28"/>
        </w:rPr>
        <w:t>___________________________________</w:t>
      </w:r>
      <w:r w:rsidR="00C060DB">
        <w:rPr>
          <w:sz w:val="28"/>
          <w:szCs w:val="28"/>
        </w:rPr>
        <w:t>_________________</w:t>
      </w:r>
    </w:p>
    <w:p w:rsidR="00747B91" w:rsidRPr="00C060DB" w:rsidRDefault="00747B91" w:rsidP="00C060DB">
      <w:pPr>
        <w:rPr>
          <w:sz w:val="28"/>
          <w:szCs w:val="28"/>
        </w:rPr>
      </w:pPr>
      <w:r w:rsidRPr="00C060DB">
        <w:rPr>
          <w:sz w:val="28"/>
          <w:szCs w:val="28"/>
        </w:rPr>
        <w:t xml:space="preserve">Домашний телефон </w:t>
      </w:r>
      <w:r w:rsidR="00C060DB">
        <w:rPr>
          <w:sz w:val="28"/>
          <w:szCs w:val="28"/>
        </w:rPr>
        <w:t>____________________</w:t>
      </w:r>
      <w:r w:rsidRPr="00C060DB">
        <w:rPr>
          <w:sz w:val="28"/>
          <w:szCs w:val="28"/>
        </w:rPr>
        <w:t>_____________________________</w:t>
      </w:r>
    </w:p>
    <w:p w:rsidR="00747B91" w:rsidRDefault="00747B91" w:rsidP="00747B91">
      <w:pPr>
        <w:rPr>
          <w:sz w:val="28"/>
          <w:szCs w:val="28"/>
        </w:rPr>
      </w:pPr>
    </w:p>
    <w:p w:rsidR="00C060DB" w:rsidRDefault="00C060DB" w:rsidP="00747B91">
      <w:pPr>
        <w:rPr>
          <w:sz w:val="28"/>
          <w:szCs w:val="28"/>
        </w:rPr>
      </w:pPr>
    </w:p>
    <w:p w:rsidR="00C060DB" w:rsidRPr="00C060DB" w:rsidRDefault="00C060DB" w:rsidP="00747B91">
      <w:pPr>
        <w:rPr>
          <w:sz w:val="28"/>
          <w:szCs w:val="28"/>
        </w:rPr>
      </w:pPr>
    </w:p>
    <w:p w:rsidR="00C060DB" w:rsidRDefault="00747B91" w:rsidP="00747B91">
      <w:pPr>
        <w:rPr>
          <w:sz w:val="28"/>
          <w:szCs w:val="28"/>
        </w:rPr>
      </w:pPr>
      <w:r w:rsidRPr="00C060DB">
        <w:rPr>
          <w:sz w:val="28"/>
          <w:szCs w:val="28"/>
        </w:rPr>
        <w:t xml:space="preserve">«____»___________20__ года                                             </w:t>
      </w:r>
    </w:p>
    <w:p w:rsidR="00C060DB" w:rsidRDefault="00C060DB" w:rsidP="00747B91">
      <w:pPr>
        <w:rPr>
          <w:sz w:val="28"/>
          <w:szCs w:val="28"/>
        </w:rPr>
      </w:pPr>
    </w:p>
    <w:p w:rsidR="00C060DB" w:rsidRDefault="00C060DB" w:rsidP="00747B91">
      <w:pPr>
        <w:rPr>
          <w:sz w:val="28"/>
          <w:szCs w:val="28"/>
        </w:rPr>
      </w:pPr>
    </w:p>
    <w:p w:rsidR="00C060DB" w:rsidRDefault="00C060DB" w:rsidP="00747B91">
      <w:pPr>
        <w:rPr>
          <w:sz w:val="28"/>
          <w:szCs w:val="28"/>
        </w:rPr>
      </w:pPr>
    </w:p>
    <w:p w:rsidR="00747B91" w:rsidRPr="00C060DB" w:rsidRDefault="00747B91" w:rsidP="00747B91">
      <w:pPr>
        <w:rPr>
          <w:sz w:val="28"/>
          <w:szCs w:val="28"/>
        </w:rPr>
      </w:pPr>
      <w:r w:rsidRPr="00C060DB">
        <w:rPr>
          <w:sz w:val="28"/>
          <w:szCs w:val="28"/>
        </w:rPr>
        <w:t>Подпись___________________</w:t>
      </w:r>
    </w:p>
    <w:p w:rsidR="00747B91" w:rsidRPr="00C060DB" w:rsidRDefault="00747B91" w:rsidP="00747B91">
      <w:pPr>
        <w:rPr>
          <w:sz w:val="28"/>
          <w:szCs w:val="28"/>
        </w:rPr>
      </w:pPr>
    </w:p>
    <w:p w:rsidR="00747B91" w:rsidRPr="00C060DB" w:rsidRDefault="00747B91" w:rsidP="00747B91">
      <w:pPr>
        <w:rPr>
          <w:sz w:val="28"/>
          <w:szCs w:val="28"/>
        </w:rPr>
      </w:pPr>
      <w:r w:rsidRPr="00C060DB">
        <w:rPr>
          <w:sz w:val="28"/>
          <w:szCs w:val="28"/>
        </w:rPr>
        <w:t>Регистрационный номер _________</w:t>
      </w:r>
    </w:p>
    <w:p w:rsidR="00C060DB" w:rsidRDefault="00C060DB" w:rsidP="00747B91">
      <w:pPr>
        <w:rPr>
          <w:sz w:val="28"/>
          <w:szCs w:val="28"/>
        </w:rPr>
      </w:pPr>
    </w:p>
    <w:p w:rsidR="00747B91" w:rsidRPr="00C060DB" w:rsidRDefault="00747B91" w:rsidP="00747B91">
      <w:pPr>
        <w:rPr>
          <w:sz w:val="28"/>
          <w:szCs w:val="28"/>
        </w:rPr>
      </w:pPr>
      <w:r w:rsidRPr="00C060DB">
        <w:rPr>
          <w:sz w:val="28"/>
          <w:szCs w:val="28"/>
        </w:rPr>
        <w:t>Принято _______________________</w:t>
      </w:r>
    </w:p>
    <w:p w:rsidR="00C060DB" w:rsidRDefault="00747B91" w:rsidP="001306A3">
      <w:pPr>
        <w:rPr>
          <w:sz w:val="28"/>
          <w:szCs w:val="28"/>
        </w:rPr>
      </w:pPr>
      <w:r w:rsidRPr="00E23118">
        <w:rPr>
          <w:sz w:val="28"/>
          <w:szCs w:val="28"/>
        </w:rPr>
        <w:t xml:space="preserve">Подпись </w:t>
      </w:r>
      <w:r w:rsidRPr="00C060DB">
        <w:t>_______________________</w:t>
      </w:r>
      <w:r w:rsidR="001306A3">
        <w:t>______</w:t>
      </w:r>
    </w:p>
    <w:sectPr w:rsidR="00C060DB" w:rsidSect="00381D61">
      <w:headerReference w:type="even" r:id="rId8"/>
      <w:headerReference w:type="default" r:id="rId9"/>
      <w:pgSz w:w="11906" w:h="16838" w:code="9"/>
      <w:pgMar w:top="568" w:right="851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847" w:rsidRDefault="007F2847">
      <w:r>
        <w:separator/>
      </w:r>
    </w:p>
  </w:endnote>
  <w:endnote w:type="continuationSeparator" w:id="0">
    <w:p w:rsidR="007F2847" w:rsidRDefault="007F28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847" w:rsidRDefault="007F2847">
      <w:r>
        <w:separator/>
      </w:r>
    </w:p>
  </w:footnote>
  <w:footnote w:type="continuationSeparator" w:id="0">
    <w:p w:rsidR="007F2847" w:rsidRDefault="007F28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AD9" w:rsidRDefault="000E3AD9" w:rsidP="004A396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E3AD9" w:rsidRDefault="000E3AD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AD9" w:rsidRDefault="000E3AD9" w:rsidP="004A396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65CB5">
      <w:rPr>
        <w:rStyle w:val="a7"/>
        <w:noProof/>
      </w:rPr>
      <w:t>9</w:t>
    </w:r>
    <w:r>
      <w:rPr>
        <w:rStyle w:val="a7"/>
      </w:rPr>
      <w:fldChar w:fldCharType="end"/>
    </w:r>
  </w:p>
  <w:p w:rsidR="000E3AD9" w:rsidRDefault="000E3AD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6A8F61E"/>
    <w:lvl w:ilvl="0">
      <w:numFmt w:val="decimal"/>
      <w:lvlText w:val="*"/>
      <w:lvlJc w:val="left"/>
      <w:pPr>
        <w:ind w:left="0" w:firstLine="0"/>
      </w:pPr>
      <w:rPr>
        <w:rFonts w:cs="Times New Roman"/>
      </w:rPr>
    </w:lvl>
  </w:abstractNum>
  <w:abstractNum w:abstractNumId="1">
    <w:nsid w:val="024543CD"/>
    <w:multiLevelType w:val="hybridMultilevel"/>
    <w:tmpl w:val="1DC0CE52"/>
    <w:lvl w:ilvl="0" w:tplc="13CE0FAC">
      <w:start w:val="1"/>
      <w:numFmt w:val="bullet"/>
      <w:lvlText w:val=""/>
      <w:lvlJc w:val="left"/>
      <w:pPr>
        <w:tabs>
          <w:tab w:val="num" w:pos="935"/>
        </w:tabs>
        <w:ind w:left="935" w:hanging="227"/>
      </w:pPr>
      <w:rPr>
        <w:rFonts w:ascii="Symbol" w:hAnsi="Symbol" w:hint="default"/>
      </w:rPr>
    </w:lvl>
    <w:lvl w:ilvl="1" w:tplc="43765B78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496F19"/>
    <w:multiLevelType w:val="singleLevel"/>
    <w:tmpl w:val="E8662086"/>
    <w:lvl w:ilvl="0">
      <w:start w:val="3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3857A3C"/>
    <w:multiLevelType w:val="hybridMultilevel"/>
    <w:tmpl w:val="5B2E4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5700B5"/>
    <w:multiLevelType w:val="hybridMultilevel"/>
    <w:tmpl w:val="87987230"/>
    <w:lvl w:ilvl="0" w:tplc="664E590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0B2BBD"/>
    <w:multiLevelType w:val="singleLevel"/>
    <w:tmpl w:val="75CC8D74"/>
    <w:lvl w:ilvl="0">
      <w:start w:val="2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63A15440"/>
    <w:multiLevelType w:val="multilevel"/>
    <w:tmpl w:val="E2E899A0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</w:lvl>
  </w:abstractNum>
  <w:abstractNum w:abstractNumId="7">
    <w:nsid w:val="64183423"/>
    <w:multiLevelType w:val="hybridMultilevel"/>
    <w:tmpl w:val="4C64F6EE"/>
    <w:lvl w:ilvl="0" w:tplc="13CE0FAC">
      <w:start w:val="1"/>
      <w:numFmt w:val="bullet"/>
      <w:lvlText w:val=""/>
      <w:lvlJc w:val="left"/>
      <w:pPr>
        <w:tabs>
          <w:tab w:val="num" w:pos="935"/>
        </w:tabs>
        <w:ind w:left="935" w:hanging="227"/>
      </w:pPr>
      <w:rPr>
        <w:rFonts w:ascii="Symbol" w:hAnsi="Symbol" w:hint="default"/>
      </w:rPr>
    </w:lvl>
    <w:lvl w:ilvl="1" w:tplc="04190019">
      <w:start w:val="1"/>
      <w:numFmt w:val="decimal"/>
      <w:isLgl/>
      <w:lvlText w:val="%2.%2."/>
      <w:lvlJc w:val="left"/>
      <w:pPr>
        <w:tabs>
          <w:tab w:val="num" w:pos="2508"/>
        </w:tabs>
        <w:ind w:left="2508" w:hanging="720"/>
      </w:pPr>
    </w:lvl>
    <w:lvl w:ilvl="2" w:tplc="A992DDA2">
      <w:start w:val="7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93365A"/>
    <w:multiLevelType w:val="hybridMultilevel"/>
    <w:tmpl w:val="044075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E10996"/>
    <w:multiLevelType w:val="singleLevel"/>
    <w:tmpl w:val="FE4A0CBA"/>
    <w:lvl w:ilvl="0">
      <w:start w:val="5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cs="Times New Roman" w:hint="default"/>
        </w:rPr>
      </w:lvl>
    </w:lvlOverride>
  </w:num>
  <w:num w:numId="2">
    <w:abstractNumId w:val="5"/>
    <w:lvlOverride w:ilvl="0">
      <w:startOverride w:val="2"/>
    </w:lvlOverride>
  </w:num>
  <w:num w:numId="3">
    <w:abstractNumId w:val="2"/>
    <w:lvlOverride w:ilvl="0">
      <w:startOverride w:val="3"/>
    </w:lvlOverride>
  </w:num>
  <w:num w:numId="4">
    <w:abstractNumId w:val="9"/>
    <w:lvlOverride w:ilvl="0">
      <w:startOverride w:val="5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426C"/>
    <w:rsid w:val="000006DB"/>
    <w:rsid w:val="0000149B"/>
    <w:rsid w:val="00007FC0"/>
    <w:rsid w:val="00033F5E"/>
    <w:rsid w:val="00035261"/>
    <w:rsid w:val="00043C03"/>
    <w:rsid w:val="000B074F"/>
    <w:rsid w:val="000E3AD9"/>
    <w:rsid w:val="000F49F1"/>
    <w:rsid w:val="001306A3"/>
    <w:rsid w:val="00153729"/>
    <w:rsid w:val="001608E0"/>
    <w:rsid w:val="00181046"/>
    <w:rsid w:val="001A09B5"/>
    <w:rsid w:val="001A2316"/>
    <w:rsid w:val="001A5443"/>
    <w:rsid w:val="001B7287"/>
    <w:rsid w:val="001B72A0"/>
    <w:rsid w:val="001E5A34"/>
    <w:rsid w:val="001E6B57"/>
    <w:rsid w:val="001F0035"/>
    <w:rsid w:val="001F1A65"/>
    <w:rsid w:val="001F7841"/>
    <w:rsid w:val="0020000F"/>
    <w:rsid w:val="00214A8D"/>
    <w:rsid w:val="00215F30"/>
    <w:rsid w:val="0025424F"/>
    <w:rsid w:val="00257183"/>
    <w:rsid w:val="0025731B"/>
    <w:rsid w:val="00265051"/>
    <w:rsid w:val="00283D5B"/>
    <w:rsid w:val="00290026"/>
    <w:rsid w:val="002A5A56"/>
    <w:rsid w:val="002F073F"/>
    <w:rsid w:val="0031642E"/>
    <w:rsid w:val="003258B3"/>
    <w:rsid w:val="003461E9"/>
    <w:rsid w:val="00360991"/>
    <w:rsid w:val="003654E1"/>
    <w:rsid w:val="0036708C"/>
    <w:rsid w:val="00381D61"/>
    <w:rsid w:val="003838DB"/>
    <w:rsid w:val="003860AB"/>
    <w:rsid w:val="003901F7"/>
    <w:rsid w:val="00392F7E"/>
    <w:rsid w:val="00395072"/>
    <w:rsid w:val="003A549F"/>
    <w:rsid w:val="003B1FBC"/>
    <w:rsid w:val="003C716E"/>
    <w:rsid w:val="003F0FA7"/>
    <w:rsid w:val="00406C01"/>
    <w:rsid w:val="00410861"/>
    <w:rsid w:val="004223E2"/>
    <w:rsid w:val="00427919"/>
    <w:rsid w:val="00444C92"/>
    <w:rsid w:val="004527AD"/>
    <w:rsid w:val="00454419"/>
    <w:rsid w:val="0045799B"/>
    <w:rsid w:val="004671D4"/>
    <w:rsid w:val="00471F37"/>
    <w:rsid w:val="004743CE"/>
    <w:rsid w:val="004960D6"/>
    <w:rsid w:val="004A3965"/>
    <w:rsid w:val="004A6B69"/>
    <w:rsid w:val="004B4F5D"/>
    <w:rsid w:val="004E0D35"/>
    <w:rsid w:val="004E614E"/>
    <w:rsid w:val="004E665F"/>
    <w:rsid w:val="004E68DD"/>
    <w:rsid w:val="004F01F1"/>
    <w:rsid w:val="004F2A35"/>
    <w:rsid w:val="005038E1"/>
    <w:rsid w:val="005103CE"/>
    <w:rsid w:val="00545D73"/>
    <w:rsid w:val="0056360A"/>
    <w:rsid w:val="00567E10"/>
    <w:rsid w:val="00572AFD"/>
    <w:rsid w:val="00586B41"/>
    <w:rsid w:val="005A1189"/>
    <w:rsid w:val="005B01E7"/>
    <w:rsid w:val="005B0D22"/>
    <w:rsid w:val="005B1767"/>
    <w:rsid w:val="005B5474"/>
    <w:rsid w:val="005C66B4"/>
    <w:rsid w:val="005F7B50"/>
    <w:rsid w:val="0061511E"/>
    <w:rsid w:val="006151A0"/>
    <w:rsid w:val="00636590"/>
    <w:rsid w:val="00655759"/>
    <w:rsid w:val="00697B25"/>
    <w:rsid w:val="006A06B9"/>
    <w:rsid w:val="006C378F"/>
    <w:rsid w:val="006D6491"/>
    <w:rsid w:val="006E362B"/>
    <w:rsid w:val="006F4C20"/>
    <w:rsid w:val="00703455"/>
    <w:rsid w:val="00704E9F"/>
    <w:rsid w:val="007132AA"/>
    <w:rsid w:val="00720A09"/>
    <w:rsid w:val="00747B91"/>
    <w:rsid w:val="007609A7"/>
    <w:rsid w:val="0078058F"/>
    <w:rsid w:val="00783768"/>
    <w:rsid w:val="0079561C"/>
    <w:rsid w:val="007A5C9D"/>
    <w:rsid w:val="007A6AC3"/>
    <w:rsid w:val="007D3947"/>
    <w:rsid w:val="007F2847"/>
    <w:rsid w:val="007F3C5D"/>
    <w:rsid w:val="00814B74"/>
    <w:rsid w:val="008358BD"/>
    <w:rsid w:val="008448BA"/>
    <w:rsid w:val="00854E09"/>
    <w:rsid w:val="00865CB5"/>
    <w:rsid w:val="00894D6A"/>
    <w:rsid w:val="008A0925"/>
    <w:rsid w:val="008D3804"/>
    <w:rsid w:val="008D7AAA"/>
    <w:rsid w:val="008E2C1E"/>
    <w:rsid w:val="008E71FF"/>
    <w:rsid w:val="008F3CA1"/>
    <w:rsid w:val="00952D90"/>
    <w:rsid w:val="009648C0"/>
    <w:rsid w:val="00977088"/>
    <w:rsid w:val="00980539"/>
    <w:rsid w:val="00986C20"/>
    <w:rsid w:val="009A24AF"/>
    <w:rsid w:val="009B2376"/>
    <w:rsid w:val="009B7536"/>
    <w:rsid w:val="009C4757"/>
    <w:rsid w:val="009D2167"/>
    <w:rsid w:val="009D27B3"/>
    <w:rsid w:val="009E0824"/>
    <w:rsid w:val="00A009B7"/>
    <w:rsid w:val="00A068B9"/>
    <w:rsid w:val="00A15AEF"/>
    <w:rsid w:val="00A17E80"/>
    <w:rsid w:val="00A20935"/>
    <w:rsid w:val="00A20A75"/>
    <w:rsid w:val="00A21161"/>
    <w:rsid w:val="00A24397"/>
    <w:rsid w:val="00A32C20"/>
    <w:rsid w:val="00A57B45"/>
    <w:rsid w:val="00A75D60"/>
    <w:rsid w:val="00A822B4"/>
    <w:rsid w:val="00A84FF5"/>
    <w:rsid w:val="00A85269"/>
    <w:rsid w:val="00A918A0"/>
    <w:rsid w:val="00AB0066"/>
    <w:rsid w:val="00AB1802"/>
    <w:rsid w:val="00AC289C"/>
    <w:rsid w:val="00AD08DA"/>
    <w:rsid w:val="00AE2F70"/>
    <w:rsid w:val="00AF0D71"/>
    <w:rsid w:val="00AF5D40"/>
    <w:rsid w:val="00AF6454"/>
    <w:rsid w:val="00AF709A"/>
    <w:rsid w:val="00B0542D"/>
    <w:rsid w:val="00B3277C"/>
    <w:rsid w:val="00B458FD"/>
    <w:rsid w:val="00B52C68"/>
    <w:rsid w:val="00B6461E"/>
    <w:rsid w:val="00B665E6"/>
    <w:rsid w:val="00B674E4"/>
    <w:rsid w:val="00BA2119"/>
    <w:rsid w:val="00BA7428"/>
    <w:rsid w:val="00BB1544"/>
    <w:rsid w:val="00BB4C41"/>
    <w:rsid w:val="00BB502D"/>
    <w:rsid w:val="00BC4A65"/>
    <w:rsid w:val="00BE1E1C"/>
    <w:rsid w:val="00BE7B68"/>
    <w:rsid w:val="00BF6D98"/>
    <w:rsid w:val="00C060DB"/>
    <w:rsid w:val="00C1098B"/>
    <w:rsid w:val="00C238CC"/>
    <w:rsid w:val="00C37038"/>
    <w:rsid w:val="00C435B6"/>
    <w:rsid w:val="00C509D3"/>
    <w:rsid w:val="00C555EF"/>
    <w:rsid w:val="00C56C0D"/>
    <w:rsid w:val="00C65559"/>
    <w:rsid w:val="00C74E3C"/>
    <w:rsid w:val="00C8426C"/>
    <w:rsid w:val="00C84692"/>
    <w:rsid w:val="00C95C45"/>
    <w:rsid w:val="00CA0F17"/>
    <w:rsid w:val="00CA1787"/>
    <w:rsid w:val="00CA452A"/>
    <w:rsid w:val="00CA656C"/>
    <w:rsid w:val="00CC2FF4"/>
    <w:rsid w:val="00CF792C"/>
    <w:rsid w:val="00D0697B"/>
    <w:rsid w:val="00D323C9"/>
    <w:rsid w:val="00D32A02"/>
    <w:rsid w:val="00D37900"/>
    <w:rsid w:val="00D44B6D"/>
    <w:rsid w:val="00D45107"/>
    <w:rsid w:val="00DA4B74"/>
    <w:rsid w:val="00DA733D"/>
    <w:rsid w:val="00DC7690"/>
    <w:rsid w:val="00DD2A7E"/>
    <w:rsid w:val="00DE1F31"/>
    <w:rsid w:val="00DF6717"/>
    <w:rsid w:val="00DF7BC5"/>
    <w:rsid w:val="00E15BE9"/>
    <w:rsid w:val="00E16979"/>
    <w:rsid w:val="00E23118"/>
    <w:rsid w:val="00E334B5"/>
    <w:rsid w:val="00E505AD"/>
    <w:rsid w:val="00E52CAA"/>
    <w:rsid w:val="00E52E22"/>
    <w:rsid w:val="00E532DC"/>
    <w:rsid w:val="00E64F8D"/>
    <w:rsid w:val="00E73B57"/>
    <w:rsid w:val="00E819EF"/>
    <w:rsid w:val="00E82ADA"/>
    <w:rsid w:val="00E84381"/>
    <w:rsid w:val="00E93A62"/>
    <w:rsid w:val="00E9620B"/>
    <w:rsid w:val="00EA1569"/>
    <w:rsid w:val="00EA1EAA"/>
    <w:rsid w:val="00EB5591"/>
    <w:rsid w:val="00EC260F"/>
    <w:rsid w:val="00EF3AA1"/>
    <w:rsid w:val="00F106D7"/>
    <w:rsid w:val="00F23886"/>
    <w:rsid w:val="00F31BE3"/>
    <w:rsid w:val="00F37C89"/>
    <w:rsid w:val="00F412B1"/>
    <w:rsid w:val="00F74B4F"/>
    <w:rsid w:val="00F81C16"/>
    <w:rsid w:val="00F83B48"/>
    <w:rsid w:val="00F91B47"/>
    <w:rsid w:val="00FB5E7A"/>
    <w:rsid w:val="00FD377D"/>
    <w:rsid w:val="00FE3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426C"/>
    <w:pPr>
      <w:widowControl w:val="0"/>
      <w:overflowPunct w:val="0"/>
      <w:adjustRightInd w:val="0"/>
    </w:pPr>
    <w:rPr>
      <w:kern w:val="2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8426C"/>
    <w:rPr>
      <w:color w:val="0000FF"/>
      <w:u w:val="single"/>
    </w:rPr>
  </w:style>
  <w:style w:type="paragraph" w:customStyle="1" w:styleId="ConsPlusTitle">
    <w:name w:val="ConsPlusTitle"/>
    <w:rsid w:val="00C8426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C842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C842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тиль"/>
    <w:rsid w:val="00C8426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6">
    <w:name w:val="header"/>
    <w:basedOn w:val="a"/>
    <w:rsid w:val="003F0FA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F0FA7"/>
  </w:style>
  <w:style w:type="paragraph" w:styleId="a8">
    <w:name w:val="Normal (Web)"/>
    <w:basedOn w:val="a"/>
    <w:rsid w:val="0031642E"/>
    <w:pPr>
      <w:widowControl/>
      <w:overflowPunct/>
      <w:adjustRightInd/>
      <w:spacing w:before="100" w:beforeAutospacing="1" w:after="100" w:afterAutospacing="1"/>
    </w:pPr>
    <w:rPr>
      <w:kern w:val="0"/>
      <w:sz w:val="16"/>
      <w:szCs w:val="16"/>
    </w:rPr>
  </w:style>
  <w:style w:type="character" w:styleId="a9">
    <w:name w:val="Strong"/>
    <w:basedOn w:val="a0"/>
    <w:qFormat/>
    <w:rsid w:val="00BB4C41"/>
    <w:rPr>
      <w:b/>
      <w:bCs/>
    </w:rPr>
  </w:style>
  <w:style w:type="character" w:customStyle="1" w:styleId="aa">
    <w:name w:val="Название Знак"/>
    <w:basedOn w:val="a0"/>
    <w:link w:val="ab"/>
    <w:locked/>
    <w:rsid w:val="008358BD"/>
    <w:rPr>
      <w:sz w:val="26"/>
      <w:szCs w:val="26"/>
      <w:lang w:val="ru-RU" w:eastAsia="ru-RU" w:bidi="ar-SA"/>
    </w:rPr>
  </w:style>
  <w:style w:type="paragraph" w:styleId="ab">
    <w:name w:val="Title"/>
    <w:basedOn w:val="a"/>
    <w:link w:val="aa"/>
    <w:qFormat/>
    <w:rsid w:val="008358BD"/>
    <w:pPr>
      <w:widowControl/>
      <w:overflowPunct/>
      <w:adjustRightInd/>
      <w:jc w:val="center"/>
    </w:pPr>
    <w:rPr>
      <w:sz w:val="26"/>
      <w:szCs w:val="26"/>
    </w:rPr>
  </w:style>
  <w:style w:type="paragraph" w:styleId="ac">
    <w:name w:val="Balloon Text"/>
    <w:basedOn w:val="a"/>
    <w:semiHidden/>
    <w:rsid w:val="004A3965"/>
    <w:rPr>
      <w:rFonts w:ascii="Tahoma" w:hAnsi="Tahoma" w:cs="Tahoma"/>
      <w:sz w:val="16"/>
      <w:szCs w:val="16"/>
    </w:rPr>
  </w:style>
  <w:style w:type="paragraph" w:customStyle="1" w:styleId="ad">
    <w:name w:val="Знак"/>
    <w:basedOn w:val="a"/>
    <w:rsid w:val="00EF3AA1"/>
    <w:pPr>
      <w:overflowPunct/>
      <w:autoSpaceDE w:val="0"/>
      <w:autoSpaceDN w:val="0"/>
      <w:spacing w:after="160" w:line="240" w:lineRule="exact"/>
    </w:pPr>
    <w:rPr>
      <w:rFonts w:ascii="Verdana" w:hAnsi="Verdana"/>
      <w:kern w:val="0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4F2A35"/>
    <w:pPr>
      <w:widowControl/>
      <w:overflowPunct/>
      <w:adjustRightInd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af">
    <w:name w:val="No Spacing"/>
    <w:qFormat/>
    <w:rsid w:val="000E3AD9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9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3651</Words>
  <Characters>20813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 АДМИНИСТРАТИВНЫЙ РЕГЛАМЕНТ</vt:lpstr>
    </vt:vector>
  </TitlesOfParts>
  <Company/>
  <LinksUpToDate>false</LinksUpToDate>
  <CharactersWithSpaces>24416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АДМИНИСТРАТИВНЫЙ РЕГЛАМЕНТ</dc:title>
  <dc:subject/>
  <dc:creator>metro</dc:creator>
  <cp:keywords/>
  <cp:lastModifiedBy>Админ</cp:lastModifiedBy>
  <cp:revision>2</cp:revision>
  <cp:lastPrinted>2010-11-15T10:55:00Z</cp:lastPrinted>
  <dcterms:created xsi:type="dcterms:W3CDTF">2016-03-03T08:37:00Z</dcterms:created>
  <dcterms:modified xsi:type="dcterms:W3CDTF">2016-03-03T08:37:00Z</dcterms:modified>
</cp:coreProperties>
</file>