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66" w:rsidRDefault="002E5855" w:rsidP="00654A66">
      <w:pPr>
        <w:autoSpaceDE w:val="0"/>
        <w:autoSpaceDN w:val="0"/>
        <w:adjustRightInd w:val="0"/>
        <w:jc w:val="center"/>
        <w:rPr>
          <w:noProof/>
        </w:rPr>
      </w:pPr>
      <w:r>
        <w:pict>
          <v:shapetype id="_x0000_t202" coordsize="21600,21600" o:spt="202" path="m,l,21600r21600,l21600,xe">
            <v:stroke joinstyle="miter"/>
            <v:path gradientshapeok="t" o:connecttype="rect"/>
          </v:shapetype>
          <v:shape id="_x0000_s1026" type="#_x0000_t202" style="position:absolute;left:0;text-align:left;margin-left:347.25pt;margin-top:.45pt;width:117.4pt;height:35.8pt;z-index:251657728;mso-width-relative:margin;mso-height-relative:margin" strokecolor="white">
            <v:textbox style="mso-next-textbox:#_x0000_s1026">
              <w:txbxContent>
                <w:p w:rsidR="00654A66" w:rsidRDefault="00654A66" w:rsidP="00654A66"/>
              </w:txbxContent>
            </v:textbox>
          </v:shape>
        </w:pict>
      </w:r>
      <w:r w:rsidR="00EF76F4">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654A66" w:rsidRDefault="00654A66" w:rsidP="00654A66">
      <w:pPr>
        <w:autoSpaceDE w:val="0"/>
        <w:autoSpaceDN w:val="0"/>
        <w:adjustRightInd w:val="0"/>
        <w:jc w:val="center"/>
      </w:pPr>
    </w:p>
    <w:p w:rsidR="00654A66" w:rsidRDefault="00654A66" w:rsidP="00654A66">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АДМИНИСТРАЦИЯ ТУЖИНСКОГО МУНИЦИПАЛЬНОГО РАЙОНА</w:t>
      </w:r>
    </w:p>
    <w:p w:rsidR="00654A66" w:rsidRDefault="00654A66" w:rsidP="00654A66">
      <w:pPr>
        <w:pStyle w:val="ConsPlusTitle"/>
        <w:jc w:val="center"/>
        <w:rPr>
          <w:rFonts w:ascii="Times New Roman" w:hAnsi="Times New Roman" w:cs="Times New Roman"/>
          <w:sz w:val="24"/>
          <w:szCs w:val="24"/>
        </w:rPr>
      </w:pPr>
      <w:r>
        <w:rPr>
          <w:rFonts w:ascii="Times New Roman" w:hAnsi="Times New Roman" w:cs="Times New Roman"/>
          <w:sz w:val="24"/>
          <w:szCs w:val="24"/>
        </w:rPr>
        <w:t>КИРОВСКОЙ ОБЛАСТИ</w:t>
      </w:r>
    </w:p>
    <w:p w:rsidR="00654A66" w:rsidRDefault="00654A66" w:rsidP="00654A66">
      <w:pPr>
        <w:pStyle w:val="ConsPlusTitle"/>
        <w:jc w:val="center"/>
        <w:rPr>
          <w:rFonts w:ascii="Times New Roman" w:hAnsi="Times New Roman" w:cs="Times New Roman"/>
          <w:b w:val="0"/>
          <w:sz w:val="36"/>
          <w:szCs w:val="36"/>
        </w:rPr>
      </w:pPr>
    </w:p>
    <w:p w:rsidR="00654A66" w:rsidRDefault="00654A66" w:rsidP="00654A66">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654A66" w:rsidRDefault="00654A66" w:rsidP="00654A66">
      <w:pPr>
        <w:pStyle w:val="ConsPlusTitle"/>
        <w:jc w:val="center"/>
        <w:rPr>
          <w:rFonts w:ascii="Times New Roman" w:hAnsi="Times New Roman" w:cs="Times New Roman"/>
          <w:sz w:val="48"/>
          <w:szCs w:val="48"/>
        </w:rPr>
      </w:pPr>
    </w:p>
    <w:tbl>
      <w:tblPr>
        <w:tblW w:w="0" w:type="auto"/>
        <w:tblLook w:val="04A0"/>
      </w:tblPr>
      <w:tblGrid>
        <w:gridCol w:w="4659"/>
        <w:gridCol w:w="4912"/>
      </w:tblGrid>
      <w:tr w:rsidR="00654A66" w:rsidTr="00654A66">
        <w:tc>
          <w:tcPr>
            <w:tcW w:w="4984" w:type="dxa"/>
            <w:hideMark/>
          </w:tcPr>
          <w:p w:rsidR="00654A66" w:rsidRDefault="00D860BA">
            <w:pPr>
              <w:ind w:firstLine="0"/>
              <w:jc w:val="left"/>
              <w:rPr>
                <w:sz w:val="24"/>
                <w:szCs w:val="24"/>
              </w:rPr>
            </w:pPr>
            <w:r>
              <w:rPr>
                <w:sz w:val="24"/>
                <w:szCs w:val="24"/>
              </w:rPr>
              <w:t>29</w:t>
            </w:r>
            <w:r w:rsidR="00654A66">
              <w:rPr>
                <w:sz w:val="24"/>
                <w:szCs w:val="24"/>
              </w:rPr>
              <w:t>.06.2012</w:t>
            </w:r>
          </w:p>
        </w:tc>
        <w:tc>
          <w:tcPr>
            <w:tcW w:w="5330" w:type="dxa"/>
            <w:hideMark/>
          </w:tcPr>
          <w:p w:rsidR="00654A66" w:rsidRDefault="00654A66">
            <w:pPr>
              <w:jc w:val="right"/>
              <w:rPr>
                <w:sz w:val="24"/>
                <w:szCs w:val="24"/>
              </w:rPr>
            </w:pPr>
            <w:r>
              <w:rPr>
                <w:sz w:val="24"/>
                <w:szCs w:val="24"/>
              </w:rPr>
              <w:t xml:space="preserve">№  </w:t>
            </w:r>
            <w:r w:rsidR="00D860BA">
              <w:rPr>
                <w:sz w:val="24"/>
                <w:szCs w:val="24"/>
              </w:rPr>
              <w:t>3</w:t>
            </w:r>
            <w:r w:rsidR="0011653E">
              <w:rPr>
                <w:sz w:val="24"/>
                <w:szCs w:val="24"/>
              </w:rPr>
              <w:t>84</w:t>
            </w:r>
          </w:p>
        </w:tc>
      </w:tr>
    </w:tbl>
    <w:p w:rsidR="00654A66" w:rsidRDefault="00654A66" w:rsidP="00654A66">
      <w:pPr>
        <w:jc w:val="center"/>
        <w:rPr>
          <w:sz w:val="24"/>
          <w:szCs w:val="24"/>
        </w:rPr>
      </w:pPr>
      <w:r>
        <w:rPr>
          <w:sz w:val="24"/>
          <w:szCs w:val="24"/>
        </w:rPr>
        <w:t>пгт Тужа</w:t>
      </w:r>
    </w:p>
    <w:p w:rsidR="00654A66" w:rsidRDefault="00654A66" w:rsidP="007C1F5C">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sz w:val="24"/>
          <w:szCs w:val="24"/>
        </w:rPr>
        <w:t>Об утверждении а</w:t>
      </w:r>
      <w:r>
        <w:rPr>
          <w:rFonts w:ascii="Times New Roman" w:hAnsi="Times New Roman" w:cs="Times New Roman"/>
          <w:b/>
          <w:bCs/>
          <w:sz w:val="24"/>
          <w:szCs w:val="24"/>
        </w:rPr>
        <w:t>дминистративного регламента  предоставления</w:t>
      </w:r>
    </w:p>
    <w:p w:rsidR="00D860BA" w:rsidRDefault="00654A66" w:rsidP="003D0B81">
      <w:pPr>
        <w:jc w:val="center"/>
        <w:rPr>
          <w:b/>
          <w:bCs/>
          <w:sz w:val="24"/>
          <w:szCs w:val="24"/>
        </w:rPr>
      </w:pPr>
      <w:r>
        <w:rPr>
          <w:b/>
          <w:bCs/>
          <w:sz w:val="24"/>
          <w:szCs w:val="24"/>
        </w:rPr>
        <w:t xml:space="preserve">муниципальной услуги </w:t>
      </w:r>
      <w:r w:rsidRPr="008F5A9D">
        <w:rPr>
          <w:b/>
          <w:bCs/>
          <w:sz w:val="24"/>
          <w:szCs w:val="24"/>
        </w:rPr>
        <w:t>«</w:t>
      </w:r>
      <w:r w:rsidR="008F5A9D" w:rsidRPr="008F5A9D">
        <w:rPr>
          <w:b/>
          <w:sz w:val="24"/>
          <w:szCs w:val="24"/>
        </w:rPr>
        <w:t>Выдача разреше</w:t>
      </w:r>
      <w:r w:rsidR="003D0B81">
        <w:rPr>
          <w:b/>
          <w:sz w:val="24"/>
          <w:szCs w:val="24"/>
        </w:rPr>
        <w:t xml:space="preserve">ний на вступление в брак лицам, </w:t>
      </w:r>
      <w:r w:rsidR="008F5A9D" w:rsidRPr="008F5A9D">
        <w:rPr>
          <w:b/>
          <w:sz w:val="24"/>
          <w:szCs w:val="24"/>
        </w:rPr>
        <w:t>достигшим возраста 16 лет</w:t>
      </w:r>
      <w:r w:rsidR="003D0B81">
        <w:rPr>
          <w:b/>
          <w:sz w:val="24"/>
          <w:szCs w:val="24"/>
        </w:rPr>
        <w:t xml:space="preserve"> в Тужинском муниципальном районе</w:t>
      </w:r>
      <w:r w:rsidRPr="008F5A9D">
        <w:rPr>
          <w:b/>
          <w:bCs/>
          <w:sz w:val="24"/>
          <w:szCs w:val="24"/>
        </w:rPr>
        <w:t>»</w:t>
      </w:r>
    </w:p>
    <w:p w:rsidR="003D0B81" w:rsidRPr="003D0B81" w:rsidRDefault="003D0B81" w:rsidP="003D0B81">
      <w:pPr>
        <w:jc w:val="center"/>
        <w:rPr>
          <w:b/>
          <w:sz w:val="24"/>
          <w:szCs w:val="24"/>
        </w:rPr>
      </w:pPr>
    </w:p>
    <w:p w:rsidR="00D860BA" w:rsidRDefault="00654A66" w:rsidP="00D860BA">
      <w:pPr>
        <w:pStyle w:val="a3"/>
        <w:ind w:firstLine="709"/>
        <w:rPr>
          <w:sz w:val="24"/>
          <w:szCs w:val="24"/>
        </w:rPr>
      </w:pPr>
      <w:r>
        <w:rPr>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района от  17.02.2011 № 53 «Об административных регламентах предоставления муниципальных услуг» администрация района ПОСТАНОВЛЯЕТ:</w:t>
      </w:r>
    </w:p>
    <w:p w:rsidR="00D860BA" w:rsidRPr="00FE1B9C" w:rsidRDefault="00654A66" w:rsidP="008F5A9D">
      <w:r>
        <w:rPr>
          <w:sz w:val="24"/>
        </w:rPr>
        <w:t>1. Утвердить а</w:t>
      </w:r>
      <w:r>
        <w:rPr>
          <w:bCs/>
          <w:sz w:val="24"/>
        </w:rPr>
        <w:t xml:space="preserve">дминистративный регламент  предоставления муниципальной услуги </w:t>
      </w:r>
      <w:r w:rsidRPr="005A3F8C">
        <w:rPr>
          <w:bCs/>
          <w:sz w:val="24"/>
          <w:szCs w:val="24"/>
        </w:rPr>
        <w:t>«</w:t>
      </w:r>
      <w:r w:rsidR="008F5A9D" w:rsidRPr="008F5A9D">
        <w:rPr>
          <w:sz w:val="24"/>
          <w:szCs w:val="24"/>
        </w:rPr>
        <w:t>Выдача разрешений на вступление в брак лицам, достигшим возраста 16 лет</w:t>
      </w:r>
      <w:r w:rsidR="003D0B81">
        <w:rPr>
          <w:sz w:val="24"/>
          <w:szCs w:val="24"/>
        </w:rPr>
        <w:t xml:space="preserve"> в Тужинском муниципальном районе</w:t>
      </w:r>
      <w:r w:rsidRPr="005A3F8C">
        <w:rPr>
          <w:bCs/>
          <w:sz w:val="24"/>
          <w:szCs w:val="24"/>
        </w:rPr>
        <w:t>»</w:t>
      </w:r>
      <w:r>
        <w:rPr>
          <w:bCs/>
          <w:sz w:val="24"/>
        </w:rPr>
        <w:t>. Прилагается.</w:t>
      </w:r>
    </w:p>
    <w:p w:rsidR="00D860BA" w:rsidRDefault="00654A66" w:rsidP="00D860BA">
      <w:pPr>
        <w:spacing w:line="240" w:lineRule="auto"/>
        <w:rPr>
          <w:bCs/>
          <w:sz w:val="24"/>
        </w:rPr>
      </w:pPr>
      <w:r>
        <w:rPr>
          <w:bCs/>
          <w:sz w:val="24"/>
        </w:rPr>
        <w:t xml:space="preserve">2. Отделу </w:t>
      </w:r>
      <w:r w:rsidR="008F5A9D">
        <w:rPr>
          <w:bCs/>
          <w:sz w:val="24"/>
        </w:rPr>
        <w:t>социальных отношений</w:t>
      </w:r>
      <w:r>
        <w:rPr>
          <w:bCs/>
          <w:sz w:val="24"/>
        </w:rPr>
        <w:t xml:space="preserve"> администрации Тужинского муниципального района (</w:t>
      </w:r>
      <w:r w:rsidR="008F5A9D">
        <w:rPr>
          <w:bCs/>
          <w:sz w:val="24"/>
        </w:rPr>
        <w:t>Рудина Н.А.)</w:t>
      </w:r>
      <w:r>
        <w:rPr>
          <w:bCs/>
          <w:sz w:val="24"/>
        </w:rPr>
        <w:t xml:space="preserve"> обеспечить контроль за соблюдением административного регламента.</w:t>
      </w:r>
    </w:p>
    <w:p w:rsidR="00D860BA" w:rsidRDefault="00654A66" w:rsidP="00D860BA">
      <w:pPr>
        <w:spacing w:line="240" w:lineRule="auto"/>
        <w:rPr>
          <w:bCs/>
          <w:sz w:val="24"/>
        </w:rPr>
      </w:pPr>
      <w:r>
        <w:rPr>
          <w:bCs/>
          <w:sz w:val="24"/>
        </w:rPr>
        <w:t>3. Обнародовать настоящее постановление в установленном порядке.</w:t>
      </w:r>
    </w:p>
    <w:p w:rsidR="00D860BA" w:rsidRDefault="00654A66" w:rsidP="00D860BA">
      <w:pPr>
        <w:spacing w:line="240" w:lineRule="auto"/>
        <w:rPr>
          <w:bCs/>
          <w:sz w:val="24"/>
        </w:rPr>
      </w:pPr>
      <w:r>
        <w:rPr>
          <w:bCs/>
          <w:sz w:val="24"/>
        </w:rPr>
        <w:t xml:space="preserve">4.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r>
        <w:rPr>
          <w:bCs/>
          <w:sz w:val="24"/>
          <w:u w:val="single"/>
        </w:rPr>
        <w:t>(</w:t>
      </w:r>
      <w:r>
        <w:rPr>
          <w:bCs/>
          <w:sz w:val="24"/>
          <w:u w:val="single"/>
          <w:lang w:val="en-US"/>
        </w:rPr>
        <w:t>www</w:t>
      </w:r>
      <w:r>
        <w:rPr>
          <w:bCs/>
          <w:sz w:val="24"/>
          <w:u w:val="single"/>
        </w:rPr>
        <w:t>.</w:t>
      </w:r>
      <w:r>
        <w:rPr>
          <w:bCs/>
          <w:sz w:val="24"/>
          <w:u w:val="single"/>
          <w:lang w:val="en-US"/>
        </w:rPr>
        <w:t>gosuslugi</w:t>
      </w:r>
      <w:r>
        <w:rPr>
          <w:bCs/>
          <w:sz w:val="24"/>
          <w:u w:val="single"/>
        </w:rPr>
        <w:t>.</w:t>
      </w:r>
      <w:r>
        <w:rPr>
          <w:bCs/>
          <w:sz w:val="24"/>
          <w:u w:val="single"/>
          <w:lang w:val="en-US"/>
        </w:rPr>
        <w:t>ru</w:t>
      </w:r>
      <w:r>
        <w:rPr>
          <w:bCs/>
          <w:sz w:val="24"/>
          <w:u w:val="single"/>
        </w:rPr>
        <w:t>).</w:t>
      </w:r>
      <w:r>
        <w:rPr>
          <w:bCs/>
          <w:sz w:val="24"/>
        </w:rPr>
        <w:t xml:space="preserve"> </w:t>
      </w:r>
    </w:p>
    <w:p w:rsidR="00D860BA" w:rsidRDefault="00654A66" w:rsidP="00D860BA">
      <w:pPr>
        <w:spacing w:line="240" w:lineRule="auto"/>
        <w:rPr>
          <w:bCs/>
          <w:sz w:val="24"/>
        </w:rPr>
      </w:pPr>
      <w:r>
        <w:rPr>
          <w:bCs/>
          <w:sz w:val="24"/>
        </w:rPr>
        <w:t>5. Настоящее постановление вступает в силу с момента обнародования.</w:t>
      </w:r>
    </w:p>
    <w:p w:rsidR="00654A66" w:rsidRDefault="00654A66" w:rsidP="00D860BA">
      <w:pPr>
        <w:spacing w:line="240" w:lineRule="auto"/>
        <w:rPr>
          <w:bCs/>
          <w:sz w:val="24"/>
        </w:rPr>
      </w:pPr>
      <w:r>
        <w:rPr>
          <w:bCs/>
          <w:sz w:val="24"/>
        </w:rPr>
        <w:t>6. Контроль за выполнением настоящего постановления  оставляю за собой.</w:t>
      </w:r>
    </w:p>
    <w:p w:rsidR="00654A66" w:rsidRDefault="00654A66" w:rsidP="00654A66">
      <w:pPr>
        <w:pStyle w:val="ConsPlusNormal"/>
        <w:widowControl/>
        <w:ind w:firstLine="708"/>
        <w:jc w:val="both"/>
        <w:rPr>
          <w:rFonts w:ascii="Times New Roman" w:hAnsi="Times New Roman" w:cs="Times New Roman"/>
          <w:sz w:val="24"/>
          <w:szCs w:val="28"/>
        </w:rPr>
      </w:pPr>
    </w:p>
    <w:p w:rsidR="00654A66" w:rsidRDefault="00654A66" w:rsidP="00654A66">
      <w:pPr>
        <w:pStyle w:val="ConsPlusNormal"/>
        <w:widowControl/>
        <w:ind w:firstLine="708"/>
        <w:jc w:val="both"/>
        <w:rPr>
          <w:rFonts w:ascii="Times New Roman" w:hAnsi="Times New Roman" w:cs="Times New Roman"/>
          <w:sz w:val="24"/>
          <w:szCs w:val="28"/>
        </w:rPr>
      </w:pPr>
    </w:p>
    <w:p w:rsidR="00654A66" w:rsidRDefault="00654A66" w:rsidP="00654A66">
      <w:pPr>
        <w:pStyle w:val="ConsPlusNormal"/>
        <w:widowControl/>
        <w:ind w:firstLine="708"/>
        <w:jc w:val="both"/>
        <w:rPr>
          <w:rFonts w:ascii="Times New Roman" w:hAnsi="Times New Roman" w:cs="Times New Roman"/>
          <w:sz w:val="24"/>
          <w:szCs w:val="28"/>
        </w:rPr>
      </w:pPr>
    </w:p>
    <w:p w:rsidR="00654A66" w:rsidRPr="00FE1B9C" w:rsidRDefault="00654A66" w:rsidP="00FE1B9C">
      <w:pPr>
        <w:ind w:firstLine="0"/>
        <w:rPr>
          <w:sz w:val="24"/>
          <w:szCs w:val="24"/>
        </w:rPr>
      </w:pPr>
      <w:r>
        <w:rPr>
          <w:sz w:val="24"/>
          <w:szCs w:val="24"/>
        </w:rPr>
        <w:t>И.о.</w:t>
      </w:r>
      <w:r w:rsidR="00D860BA">
        <w:rPr>
          <w:sz w:val="24"/>
          <w:szCs w:val="24"/>
        </w:rPr>
        <w:t xml:space="preserve"> </w:t>
      </w:r>
      <w:r>
        <w:rPr>
          <w:sz w:val="24"/>
          <w:szCs w:val="24"/>
        </w:rPr>
        <w:t xml:space="preserve">главы администрации района                            </w:t>
      </w:r>
      <w:r w:rsidR="00615913">
        <w:rPr>
          <w:sz w:val="24"/>
          <w:szCs w:val="24"/>
        </w:rPr>
        <w:t xml:space="preserve">           </w:t>
      </w:r>
      <w:r>
        <w:rPr>
          <w:sz w:val="24"/>
          <w:szCs w:val="24"/>
        </w:rPr>
        <w:t xml:space="preserve"> Н.А. Бушманов</w:t>
      </w:r>
    </w:p>
    <w:p w:rsidR="00654A66" w:rsidRDefault="00654A66" w:rsidP="00654A66">
      <w:pPr>
        <w:ind w:firstLine="0"/>
      </w:pPr>
    </w:p>
    <w:p w:rsidR="00C238EB" w:rsidRPr="00615913" w:rsidRDefault="00615913" w:rsidP="00654A66">
      <w:pPr>
        <w:ind w:right="-44" w:firstLine="0"/>
      </w:pPr>
      <w:r>
        <w:t xml:space="preserve">               </w:t>
      </w:r>
      <w:r w:rsidR="00654A66">
        <w:t xml:space="preserve">         </w:t>
      </w:r>
    </w:p>
    <w:tbl>
      <w:tblPr>
        <w:tblW w:w="0" w:type="auto"/>
        <w:tblInd w:w="5388" w:type="dxa"/>
        <w:tblLook w:val="01E0"/>
      </w:tblPr>
      <w:tblGrid>
        <w:gridCol w:w="4182"/>
      </w:tblGrid>
      <w:tr w:rsidR="00D860BA" w:rsidRPr="00D860BA" w:rsidTr="00BE112B">
        <w:tc>
          <w:tcPr>
            <w:tcW w:w="4182" w:type="dxa"/>
          </w:tcPr>
          <w:p w:rsidR="00D860BA" w:rsidRPr="00BE112B" w:rsidRDefault="00D860BA" w:rsidP="00BE112B">
            <w:pPr>
              <w:spacing w:after="0" w:line="240" w:lineRule="auto"/>
              <w:ind w:firstLine="0"/>
              <w:rPr>
                <w:sz w:val="24"/>
                <w:szCs w:val="24"/>
                <w:lang w:eastAsia="ru-RU"/>
              </w:rPr>
            </w:pPr>
            <w:r w:rsidRPr="00BE112B">
              <w:rPr>
                <w:sz w:val="24"/>
                <w:szCs w:val="24"/>
                <w:lang w:eastAsia="ru-RU"/>
              </w:rPr>
              <w:lastRenderedPageBreak/>
              <w:t>УТВЕРЖДЕН</w:t>
            </w:r>
          </w:p>
          <w:p w:rsidR="00D860BA" w:rsidRPr="00BE112B" w:rsidRDefault="00D860BA" w:rsidP="00BE112B">
            <w:pPr>
              <w:spacing w:after="0" w:line="240" w:lineRule="auto"/>
              <w:ind w:firstLine="0"/>
              <w:rPr>
                <w:sz w:val="24"/>
                <w:szCs w:val="24"/>
                <w:lang w:eastAsia="ru-RU"/>
              </w:rPr>
            </w:pPr>
            <w:r w:rsidRPr="00BE112B">
              <w:rPr>
                <w:sz w:val="24"/>
                <w:szCs w:val="24"/>
                <w:lang w:eastAsia="ru-RU"/>
              </w:rPr>
              <w:t>постановлением администрации</w:t>
            </w:r>
          </w:p>
          <w:p w:rsidR="00D860BA" w:rsidRPr="00BE112B" w:rsidRDefault="00D860BA" w:rsidP="00BE112B">
            <w:pPr>
              <w:spacing w:after="0" w:line="240" w:lineRule="auto"/>
              <w:ind w:firstLine="0"/>
              <w:rPr>
                <w:sz w:val="24"/>
                <w:szCs w:val="24"/>
                <w:lang w:eastAsia="ru-RU"/>
              </w:rPr>
            </w:pPr>
            <w:r w:rsidRPr="00BE112B">
              <w:rPr>
                <w:sz w:val="24"/>
                <w:szCs w:val="24"/>
                <w:lang w:eastAsia="ru-RU"/>
              </w:rPr>
              <w:t>Тужинского муниципального района</w:t>
            </w:r>
          </w:p>
          <w:p w:rsidR="00D860BA" w:rsidRPr="00BE112B" w:rsidRDefault="00D860BA" w:rsidP="00BE112B">
            <w:pPr>
              <w:spacing w:after="0" w:line="240" w:lineRule="auto"/>
              <w:ind w:firstLine="0"/>
              <w:rPr>
                <w:sz w:val="24"/>
                <w:szCs w:val="24"/>
                <w:lang w:eastAsia="ru-RU"/>
              </w:rPr>
            </w:pPr>
            <w:r w:rsidRPr="00BE112B">
              <w:rPr>
                <w:sz w:val="24"/>
                <w:szCs w:val="24"/>
                <w:lang w:eastAsia="ru-RU"/>
              </w:rPr>
              <w:t>от 29.06.2012 № 3</w:t>
            </w:r>
            <w:r w:rsidR="0011653E" w:rsidRPr="00BE112B">
              <w:rPr>
                <w:sz w:val="24"/>
                <w:szCs w:val="24"/>
                <w:lang w:eastAsia="ru-RU"/>
              </w:rPr>
              <w:t>84</w:t>
            </w:r>
          </w:p>
        </w:tc>
      </w:tr>
    </w:tbl>
    <w:p w:rsidR="00D860BA" w:rsidRDefault="00D860BA" w:rsidP="00654A66">
      <w:pPr>
        <w:ind w:right="-44" w:firstLine="0"/>
        <w:rPr>
          <w:sz w:val="24"/>
          <w:szCs w:val="24"/>
        </w:rPr>
      </w:pPr>
    </w:p>
    <w:p w:rsidR="003D0B81" w:rsidRPr="003D0B81" w:rsidRDefault="003D0B81" w:rsidP="003D0B81">
      <w:pPr>
        <w:spacing w:before="100" w:beforeAutospacing="1" w:after="100" w:afterAutospacing="1" w:line="240" w:lineRule="auto"/>
        <w:jc w:val="center"/>
        <w:rPr>
          <w:b/>
          <w:bCs/>
          <w:sz w:val="26"/>
          <w:szCs w:val="26"/>
        </w:rPr>
      </w:pPr>
      <w:r w:rsidRPr="003D0B81">
        <w:rPr>
          <w:b/>
          <w:bCs/>
          <w:sz w:val="26"/>
          <w:szCs w:val="26"/>
        </w:rPr>
        <w:t>АДМИНИСТРАТИВНЫЙ РЕГЛАМЕНТ </w:t>
      </w:r>
    </w:p>
    <w:p w:rsidR="003D0B81" w:rsidRDefault="003D0B81" w:rsidP="003D0B81">
      <w:pPr>
        <w:spacing w:before="100" w:beforeAutospacing="1" w:after="100" w:afterAutospacing="1" w:line="240" w:lineRule="auto"/>
        <w:jc w:val="center"/>
        <w:rPr>
          <w:b/>
          <w:bCs/>
          <w:sz w:val="26"/>
          <w:szCs w:val="26"/>
        </w:rPr>
      </w:pPr>
      <w:r w:rsidRPr="003D0B81">
        <w:rPr>
          <w:b/>
          <w:bCs/>
          <w:sz w:val="26"/>
          <w:szCs w:val="26"/>
        </w:rPr>
        <w:t>по предоставлению муниципальной услуги  </w:t>
      </w:r>
    </w:p>
    <w:p w:rsidR="003D0B81" w:rsidRPr="003D0B81" w:rsidRDefault="003D0B81" w:rsidP="003D0B81">
      <w:pPr>
        <w:spacing w:before="100" w:beforeAutospacing="1" w:after="100" w:afterAutospacing="1" w:line="240" w:lineRule="auto"/>
        <w:jc w:val="center"/>
        <w:rPr>
          <w:sz w:val="26"/>
          <w:szCs w:val="26"/>
        </w:rPr>
      </w:pPr>
      <w:r w:rsidRPr="003D0B81">
        <w:rPr>
          <w:b/>
          <w:bCs/>
          <w:sz w:val="26"/>
          <w:szCs w:val="26"/>
        </w:rPr>
        <w:t>«Выдача разрешений на вступление в брак лицам, достигшим возраста 16 лет, в Тужинском муниципальном районе»</w:t>
      </w:r>
    </w:p>
    <w:p w:rsidR="003D0B81" w:rsidRPr="003D0B81" w:rsidRDefault="003D0B81" w:rsidP="003D0B81">
      <w:pPr>
        <w:shd w:val="clear" w:color="auto" w:fill="F5F5F5"/>
        <w:spacing w:after="0" w:line="240" w:lineRule="auto"/>
        <w:ind w:firstLine="0"/>
        <w:jc w:val="center"/>
        <w:rPr>
          <w:b/>
          <w:bCs/>
          <w:sz w:val="24"/>
          <w:szCs w:val="24"/>
        </w:rPr>
      </w:pPr>
      <w:r w:rsidRPr="003D0B81">
        <w:rPr>
          <w:b/>
          <w:bCs/>
          <w:sz w:val="24"/>
          <w:szCs w:val="24"/>
        </w:rPr>
        <w:t>1. Общие положения</w:t>
      </w:r>
    </w:p>
    <w:p w:rsidR="003D0B81" w:rsidRPr="003D0B81" w:rsidRDefault="003D0B81" w:rsidP="003D0B81">
      <w:pPr>
        <w:spacing w:before="100" w:beforeAutospacing="1" w:after="100" w:afterAutospacing="1" w:line="240" w:lineRule="auto"/>
        <w:rPr>
          <w:sz w:val="24"/>
          <w:szCs w:val="24"/>
        </w:rPr>
      </w:pPr>
      <w:r w:rsidRPr="00090450">
        <w:t>  </w:t>
      </w:r>
      <w:r>
        <w:tab/>
      </w:r>
      <w:r w:rsidRPr="003D0B81">
        <w:rPr>
          <w:sz w:val="24"/>
          <w:szCs w:val="24"/>
        </w:rPr>
        <w:t>1.1. Административный регламент по предоставлению муниципальной услуги «Выдача разрешений на вступление в брак лицам, достигшим возраста 16 лет, в Тужинском муниципальном районе»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в ходе предоставления муниципальной услуги, определения порядка,  сроков и последовательности  действий должностных лиц, ответственных за предоставление муниципальной услуги. </w:t>
      </w:r>
    </w:p>
    <w:p w:rsidR="003D0B81" w:rsidRPr="003D0B81" w:rsidRDefault="003D0B81" w:rsidP="003D0B81">
      <w:pPr>
        <w:spacing w:before="100" w:beforeAutospacing="1" w:after="100" w:afterAutospacing="1" w:line="240" w:lineRule="auto"/>
        <w:rPr>
          <w:sz w:val="24"/>
          <w:szCs w:val="24"/>
        </w:rPr>
      </w:pPr>
      <w:r w:rsidRPr="003D0B81">
        <w:rPr>
          <w:sz w:val="24"/>
          <w:szCs w:val="24"/>
        </w:rPr>
        <w:t>  </w:t>
      </w:r>
      <w:r w:rsidRPr="003D0B81">
        <w:rPr>
          <w:sz w:val="24"/>
          <w:szCs w:val="24"/>
        </w:rPr>
        <w:tab/>
        <w:t>1.2. Заявителями при предоставлении муниципальной услуги являются несовершеннолетние граждане, достигшие возраста 16 лет и желающие вступить в брак, имеющие регистрацию по месту жительства на территории района. </w:t>
      </w:r>
    </w:p>
    <w:p w:rsidR="003D0B81" w:rsidRPr="003D0B81" w:rsidRDefault="003D0B81" w:rsidP="003D0B81">
      <w:pPr>
        <w:spacing w:before="100" w:beforeAutospacing="1" w:after="100" w:afterAutospacing="1" w:line="240" w:lineRule="auto"/>
        <w:rPr>
          <w:sz w:val="24"/>
          <w:szCs w:val="24"/>
        </w:rPr>
      </w:pPr>
      <w:r w:rsidRPr="003D0B81">
        <w:rPr>
          <w:sz w:val="24"/>
          <w:szCs w:val="24"/>
        </w:rPr>
        <w:t>  </w:t>
      </w:r>
      <w:r w:rsidRPr="003D0B81">
        <w:rPr>
          <w:sz w:val="24"/>
          <w:szCs w:val="24"/>
        </w:rPr>
        <w:tab/>
        <w:t xml:space="preserve">1.3. Муниципальная услуга внесена в реестр муниципальных услуг, оказываемых на территории муниципального образования Тужинский муниципальный район Кировской области, утвержденный распоряжением администрации от 19.01.12 № 19.  </w:t>
      </w:r>
      <w:r w:rsidRPr="003D0B81">
        <w:rPr>
          <w:b/>
          <w:bCs/>
          <w:color w:val="FFFFFF"/>
          <w:sz w:val="24"/>
          <w:szCs w:val="24"/>
        </w:rPr>
        <w:t xml:space="preserve"> </w:t>
      </w:r>
      <w:r w:rsidRPr="003D0B81">
        <w:rPr>
          <w:sz w:val="24"/>
          <w:szCs w:val="24"/>
        </w:rPr>
        <w:t xml:space="preserve">  </w:t>
      </w:r>
    </w:p>
    <w:p w:rsidR="003D0B81" w:rsidRPr="003D0B81" w:rsidRDefault="003D0B81" w:rsidP="003D0B81">
      <w:pPr>
        <w:shd w:val="clear" w:color="auto" w:fill="F5F5F5"/>
        <w:spacing w:after="0" w:line="240" w:lineRule="auto"/>
        <w:ind w:left="708" w:firstLine="708"/>
        <w:rPr>
          <w:b/>
          <w:bCs/>
          <w:color w:val="808080"/>
          <w:sz w:val="24"/>
          <w:szCs w:val="24"/>
        </w:rPr>
      </w:pPr>
      <w:r w:rsidRPr="003D0B81">
        <w:rPr>
          <w:b/>
          <w:bCs/>
          <w:sz w:val="24"/>
          <w:szCs w:val="24"/>
        </w:rPr>
        <w:t xml:space="preserve">2. Стандарт предоставления муниципальной услуги </w:t>
      </w:r>
      <w:r w:rsidRPr="003D0B81">
        <w:rPr>
          <w:b/>
          <w:bCs/>
          <w:color w:val="808080"/>
          <w:sz w:val="24"/>
          <w:szCs w:val="24"/>
        </w:rPr>
        <w:t> </w:t>
      </w:r>
    </w:p>
    <w:p w:rsidR="003D0B81" w:rsidRPr="00090450" w:rsidRDefault="003D0B81" w:rsidP="003D0B81">
      <w:pPr>
        <w:shd w:val="clear" w:color="auto" w:fill="F5F5F5"/>
        <w:spacing w:after="0" w:line="240" w:lineRule="auto"/>
        <w:ind w:left="708" w:firstLine="708"/>
        <w:rPr>
          <w:sz w:val="24"/>
          <w:szCs w:val="24"/>
        </w:rPr>
      </w:pPr>
    </w:p>
    <w:p w:rsidR="003D0B81" w:rsidRPr="003D0B81" w:rsidRDefault="003D0B81" w:rsidP="003D0B81">
      <w:pPr>
        <w:spacing w:before="100" w:beforeAutospacing="1" w:after="100" w:afterAutospacing="1" w:line="240" w:lineRule="auto"/>
        <w:ind w:firstLine="708"/>
        <w:rPr>
          <w:sz w:val="24"/>
          <w:szCs w:val="24"/>
        </w:rPr>
      </w:pPr>
      <w:r>
        <w:t>2</w:t>
      </w:r>
      <w:r w:rsidRPr="003D0B81">
        <w:rPr>
          <w:sz w:val="24"/>
          <w:szCs w:val="24"/>
        </w:rPr>
        <w:t>.1. Наименование муниципальной услуги: «Выдача разрешений на вступление в брак л</w:t>
      </w:r>
      <w:r>
        <w:rPr>
          <w:sz w:val="24"/>
          <w:szCs w:val="24"/>
        </w:rPr>
        <w:t>ицам, достигшим возраста 16 лет</w:t>
      </w:r>
      <w:r w:rsidRPr="003D0B81">
        <w:rPr>
          <w:sz w:val="24"/>
          <w:szCs w:val="24"/>
        </w:rPr>
        <w:t xml:space="preserve"> в Тужинском муниципальном </w:t>
      </w:r>
      <w:r>
        <w:rPr>
          <w:sz w:val="24"/>
          <w:szCs w:val="24"/>
        </w:rPr>
        <w:t>районе»  (</w:t>
      </w:r>
      <w:r w:rsidRPr="003D0B81">
        <w:rPr>
          <w:sz w:val="24"/>
          <w:szCs w:val="24"/>
        </w:rPr>
        <w:t>далее – муниципальная услуга).</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2.2. Муниципальную услугу предоставляет отдел социальных отношений администрации Тужинского муниципального района (далее – отдел), наделенный отдельными государственными полномочиями по организации и осуществлению деятельности по опеке и попечительству.</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2.3. Прием заявителей осуществляется по адресу: 612200, Кировская область, п. Тужа, ул. Горького, д. 5, каб. 1. </w:t>
      </w:r>
    </w:p>
    <w:p w:rsidR="003D0B81" w:rsidRPr="003D0B81" w:rsidRDefault="003D0B81" w:rsidP="003D0B81">
      <w:pPr>
        <w:spacing w:before="100" w:beforeAutospacing="1" w:after="100" w:afterAutospacing="1" w:line="240" w:lineRule="auto"/>
        <w:rPr>
          <w:sz w:val="24"/>
          <w:szCs w:val="24"/>
        </w:rPr>
      </w:pPr>
      <w:r w:rsidRPr="003D0B81">
        <w:rPr>
          <w:sz w:val="24"/>
          <w:szCs w:val="24"/>
        </w:rPr>
        <w:t>Режим работы: понедельник, вторник, среда, четверг – 8.00 - 17.00 , пятница – 8.00 – 16.00. Перерыв с 12.00 до 13.00. Суббота, воскресенье – выходные дни.</w:t>
      </w:r>
    </w:p>
    <w:p w:rsidR="003D0B81" w:rsidRPr="003D0B81" w:rsidRDefault="003D0B81" w:rsidP="003D0B81">
      <w:pPr>
        <w:spacing w:before="100" w:beforeAutospacing="1" w:after="100" w:afterAutospacing="1" w:line="240" w:lineRule="auto"/>
        <w:rPr>
          <w:sz w:val="24"/>
          <w:szCs w:val="24"/>
        </w:rPr>
      </w:pPr>
      <w:r w:rsidRPr="003D0B81">
        <w:rPr>
          <w:sz w:val="24"/>
          <w:szCs w:val="24"/>
        </w:rPr>
        <w:tab/>
        <w:t xml:space="preserve">Электронный адрес: </w:t>
      </w:r>
      <w:hyperlink r:id="rId5" w:history="1">
        <w:r w:rsidRPr="003D0B81">
          <w:rPr>
            <w:rStyle w:val="aa"/>
            <w:sz w:val="24"/>
            <w:szCs w:val="24"/>
            <w:lang w:val="en-ZA"/>
          </w:rPr>
          <w:t>adminTuzha</w:t>
        </w:r>
        <w:r w:rsidRPr="003D0B81">
          <w:rPr>
            <w:rStyle w:val="aa"/>
            <w:sz w:val="24"/>
            <w:szCs w:val="24"/>
          </w:rPr>
          <w:t>@</w:t>
        </w:r>
        <w:r w:rsidRPr="003D0B81">
          <w:rPr>
            <w:rStyle w:val="aa"/>
            <w:sz w:val="24"/>
            <w:szCs w:val="24"/>
            <w:lang w:val="en-ZA"/>
          </w:rPr>
          <w:t>mail</w:t>
        </w:r>
        <w:r w:rsidRPr="003D0B81">
          <w:rPr>
            <w:rStyle w:val="aa"/>
            <w:sz w:val="24"/>
            <w:szCs w:val="24"/>
          </w:rPr>
          <w:t>.</w:t>
        </w:r>
        <w:r w:rsidRPr="003D0B81">
          <w:rPr>
            <w:rStyle w:val="aa"/>
            <w:sz w:val="24"/>
            <w:szCs w:val="24"/>
            <w:lang w:val="en-ZA"/>
          </w:rPr>
          <w:t>ru</w:t>
        </w:r>
      </w:hyperlink>
      <w:r w:rsidRPr="003D0B81">
        <w:rPr>
          <w:sz w:val="24"/>
          <w:szCs w:val="24"/>
        </w:rPr>
        <w:t xml:space="preserve">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lastRenderedPageBreak/>
        <w:t>2.4. Перечень нормативно-правовых актов, регулирующих отношения, возникающие в связи с предоставлением муниципальной услуги: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xml:space="preserve">- Семейный кодекс Российской Федерации от 29.12.1995 № 223-ФЗ;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Федеральный закон от 24.04.2008 года № 48-ФЗ «Об опеке и попечительстве»;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Закон Кировской области от 02.10.2007 № 183-ЗО «Об организации и осуществлении деятельности по опеке и попечительству в Кировской области»;</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Федеральный закон от 02.05.2006 № 59-ФЗ «О порядке рассмотрения обращений граждан Российской Федерации»;</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настоящий административный регламент.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2.5. Результат предоставления муниципальной услуги: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Результатом предоставления муниципальной услуги  являются: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выдача разрешения на вступление в брак  несовершеннолетнего гражданина;</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отказ в выдаче разрешения на вступление в брак несовершеннолетнего гражданина.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xml:space="preserve">2.6. Перечень документов, необходимых для предоставления муниципальной услуги: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xml:space="preserve"> - заявление лица, достигшего возраста 16 лет, о  разрешении на вступление в брак (приложение № 1 к Административному регламенту).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К заявлению прилагаются: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копия свидетельства о рождении заявителя;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согласие законных представителей (приложения № 2 к Административному регламенту);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копии документов, подтверждающих полномочия законных представителей;</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согласие будущего супруга несовершеннолетнего (приложение № 3 к Административному регламенту);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документ, свидетельствующий о наличии уважительных причин для заключения брака (справка учреждения здравоохранения о наличии беременности; свидетельство о рождении ребенка и др.).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Граждане, обратившиеся с заявлением о вступлении в брак, при подаче заявления должны предъявить паспорт или иной документ, удостоверяющий личность.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2.7. Перечень оснований для отказа в предоставлении  муниципальной услуги.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Основаниями для отказа в предоставлении муниципальной услуги являются следующие условия: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lastRenderedPageBreak/>
        <w:t>- несоответствие заявителя требованиям, предусмотренным в административном регламенте;</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представление заявителем неполного перечня документов;</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предоставление заявителем недостоверных сведений;</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признание причин для вступления в брак неуважительными.</w:t>
      </w:r>
    </w:p>
    <w:p w:rsidR="003D0B81" w:rsidRPr="003D0B81" w:rsidRDefault="003D0B81" w:rsidP="003D0B81">
      <w:pPr>
        <w:spacing w:before="100" w:beforeAutospacing="1" w:after="100" w:afterAutospacing="1" w:line="240" w:lineRule="auto"/>
        <w:rPr>
          <w:sz w:val="24"/>
          <w:szCs w:val="24"/>
        </w:rPr>
      </w:pPr>
      <w:r w:rsidRPr="003D0B81">
        <w:rPr>
          <w:sz w:val="24"/>
          <w:szCs w:val="24"/>
        </w:rPr>
        <w:tab/>
        <w:t>При вынесении решения об отказе в выдаче разрешения на вступление в брак несовершеннолетнего гражданина представленные документы возвращаются заявителю в течение 3 рабочих дней. В решении об отказе должны быть указаны обстоятельства, послужившие основанием для его принятия.</w:t>
      </w:r>
    </w:p>
    <w:p w:rsidR="003D0B81" w:rsidRPr="003D0B81" w:rsidRDefault="003D0B81" w:rsidP="003D0B81">
      <w:pPr>
        <w:spacing w:before="100" w:beforeAutospacing="1" w:after="100" w:afterAutospacing="1" w:line="240" w:lineRule="auto"/>
        <w:rPr>
          <w:sz w:val="24"/>
          <w:szCs w:val="24"/>
        </w:rPr>
      </w:pPr>
      <w:r w:rsidRPr="003D0B81">
        <w:rPr>
          <w:sz w:val="24"/>
          <w:szCs w:val="24"/>
        </w:rPr>
        <w:tab/>
        <w:t>Заявитель вправе повторно направить заявление и прилагаемые документы в отдел после устранения обстоятельств, послуживших основанием для вынесения решения об отказе в выдаче разрешения на вступление в брак.</w:t>
      </w:r>
    </w:p>
    <w:p w:rsidR="003D0B81" w:rsidRPr="003D0B81" w:rsidRDefault="003D0B81" w:rsidP="003D0B81">
      <w:pPr>
        <w:spacing w:before="100" w:beforeAutospacing="1" w:after="100" w:afterAutospacing="1" w:line="240" w:lineRule="auto"/>
        <w:rPr>
          <w:sz w:val="24"/>
          <w:szCs w:val="24"/>
        </w:rPr>
      </w:pPr>
      <w:r w:rsidRPr="003D0B81">
        <w:rPr>
          <w:sz w:val="24"/>
          <w:szCs w:val="24"/>
        </w:rPr>
        <w:tab/>
        <w:t>2.8. Перечень оснований для отказа в приеме документов, необходимых для предоставления муниципальной услуги:</w:t>
      </w:r>
    </w:p>
    <w:p w:rsidR="003D0B81" w:rsidRPr="003D0B81" w:rsidRDefault="003D0B81" w:rsidP="003D0B81">
      <w:pPr>
        <w:spacing w:before="100" w:beforeAutospacing="1" w:after="100" w:afterAutospacing="1" w:line="240" w:lineRule="auto"/>
        <w:rPr>
          <w:sz w:val="24"/>
          <w:szCs w:val="24"/>
        </w:rPr>
      </w:pPr>
      <w:r w:rsidRPr="003D0B81">
        <w:rPr>
          <w:sz w:val="24"/>
          <w:szCs w:val="24"/>
        </w:rPr>
        <w:tab/>
        <w:t>Основания для отказа в приеме документов, необходимых для предоставления муниципальной услуги, отсутствуют.</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2.9.</w:t>
      </w:r>
      <w:r w:rsidRPr="003D0B81">
        <w:rPr>
          <w:b/>
          <w:bCs/>
          <w:sz w:val="24"/>
          <w:szCs w:val="24"/>
        </w:rPr>
        <w:t xml:space="preserve"> </w:t>
      </w:r>
      <w:r w:rsidRPr="003D0B81">
        <w:rPr>
          <w:sz w:val="24"/>
          <w:szCs w:val="24"/>
        </w:rPr>
        <w:t>Предоставление муниципальной услуги  осуществляется на безвозмездной основе.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2.10. Общий срок предоставления муниципальной услуги – 30  дней со дня регистрации документов заявителем.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2.11. Требования к помещениям, в которых предоставляется муниципальная услуга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2.11.1 Помещения, в которых предоставляется муниципальная услуга, должны соответствовать комфортным условиям для заявителей и оптимальным условиям работы специалистов отдела.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2.11.2 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2.11.3 Места ожидания и заполнения заявлений о предоставлении муниципальной услуги должны быть оборудованы стульями, скамьями, а также столами с канцелярскими принадлежностями для осуществления необходимых записей.</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xml:space="preserve">2.11.4 Рабочие места специалистов отдела, предоставляющих муниципальную услугу, оборудуются столами, стульями, компьютерами, оргтехникой и доступом к информационно-телекоммуникационной сети «Интернет», позволяющими своевременно и в полном объеме предоставлять услугу.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В месте ожидания должен быть оборудован информационный стенд, где размещается следующая информация: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график работы специалистов отдела;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lastRenderedPageBreak/>
        <w:t>- перечень нормативных правовых актов, регулирующих предоставление муниципальной услуги;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перечень документов, необходимых для предоставления муниципальной услуги;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порядок  обжалования действий (бездействия) должностных лиц;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сроки предоставления муниципальной услуги;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адрес официального сайта администрации Тужинского муниципального района; </w:t>
      </w:r>
    </w:p>
    <w:p w:rsidR="003D0B81" w:rsidRPr="003D0B81" w:rsidRDefault="003D0B81" w:rsidP="003D0B81">
      <w:pPr>
        <w:spacing w:before="100" w:beforeAutospacing="1" w:after="100" w:afterAutospacing="1" w:line="240" w:lineRule="auto"/>
        <w:ind w:firstLine="708"/>
        <w:rPr>
          <w:sz w:val="24"/>
          <w:szCs w:val="24"/>
        </w:rPr>
      </w:pPr>
      <w:r w:rsidRPr="003D0B81">
        <w:rPr>
          <w:sz w:val="24"/>
          <w:szCs w:val="24"/>
        </w:rPr>
        <w:t xml:space="preserve">- контактные телефоны вышестоящих органов.  </w:t>
      </w:r>
    </w:p>
    <w:p w:rsidR="003D0B81" w:rsidRPr="003D0B81" w:rsidRDefault="003D0B81" w:rsidP="003D0B81">
      <w:pPr>
        <w:pStyle w:val="a8"/>
        <w:spacing w:after="0"/>
        <w:ind w:left="0"/>
        <w:jc w:val="both"/>
        <w:rPr>
          <w:rFonts w:ascii="Times New Roman" w:hAnsi="Times New Roman" w:cs="Times New Roman"/>
        </w:rPr>
      </w:pPr>
      <w:r w:rsidRPr="003D0B81">
        <w:t xml:space="preserve">          </w:t>
      </w:r>
      <w:r w:rsidRPr="003D0B81">
        <w:rPr>
          <w:rFonts w:ascii="Times New Roman" w:hAnsi="Times New Roman" w:cs="Times New Roman"/>
        </w:rPr>
        <w:t>2.12. Порядок получения консультаций.</w:t>
      </w:r>
    </w:p>
    <w:p w:rsidR="003D0B81" w:rsidRPr="003D0B81" w:rsidRDefault="003D0B81" w:rsidP="003D0B81">
      <w:pPr>
        <w:pStyle w:val="a8"/>
        <w:spacing w:after="0"/>
        <w:ind w:left="0"/>
        <w:jc w:val="both"/>
      </w:pPr>
    </w:p>
    <w:p w:rsidR="003D0B81" w:rsidRPr="003D0B81" w:rsidRDefault="003D0B81" w:rsidP="003D0B81">
      <w:pPr>
        <w:pStyle w:val="ConsNormal"/>
        <w:widowControl/>
        <w:ind w:firstLine="0"/>
        <w:jc w:val="both"/>
        <w:rPr>
          <w:rFonts w:ascii="Times New Roman" w:hAnsi="Times New Roman" w:cs="Times New Roman"/>
          <w:sz w:val="24"/>
          <w:szCs w:val="24"/>
        </w:rPr>
      </w:pPr>
      <w:r w:rsidRPr="003D0B81">
        <w:rPr>
          <w:rFonts w:ascii="Times New Roman" w:hAnsi="Times New Roman" w:cs="Times New Roman"/>
          <w:sz w:val="24"/>
          <w:szCs w:val="24"/>
        </w:rPr>
        <w:t xml:space="preserve">          2.12.1. Информирование  о предоставлении муниципальной услуги осуществляется  непосредственно в отделе или с использованием средств телефонной, почтовой, электронной связи.</w:t>
      </w:r>
    </w:p>
    <w:p w:rsidR="003D0B81" w:rsidRPr="003D0B81" w:rsidRDefault="003D0B81" w:rsidP="003D0B81">
      <w:pPr>
        <w:pStyle w:val="ConsNormal"/>
        <w:widowControl/>
        <w:ind w:firstLine="0"/>
        <w:jc w:val="both"/>
        <w:rPr>
          <w:rFonts w:ascii="Times New Roman" w:hAnsi="Times New Roman" w:cs="Times New Roman"/>
          <w:sz w:val="24"/>
          <w:szCs w:val="24"/>
        </w:rPr>
      </w:pPr>
    </w:p>
    <w:p w:rsidR="003D0B81" w:rsidRPr="003D0B81" w:rsidRDefault="003D0B81" w:rsidP="003D0B81">
      <w:pPr>
        <w:rPr>
          <w:sz w:val="24"/>
          <w:szCs w:val="24"/>
        </w:rPr>
      </w:pPr>
      <w:r w:rsidRPr="003D0B81">
        <w:rPr>
          <w:sz w:val="24"/>
          <w:szCs w:val="24"/>
        </w:rPr>
        <w:t xml:space="preserve">2.12.2.  Консультирование по вопросам предоставления муниципальной услуги производится специалистом отдела, в чьи должностные обязанности входит рассмотрение вопросов, связанных с предоставлением муниципальной услуги. </w:t>
      </w:r>
    </w:p>
    <w:p w:rsidR="003D0B81" w:rsidRPr="003D0B81" w:rsidRDefault="003D0B81" w:rsidP="003D0B81">
      <w:pPr>
        <w:rPr>
          <w:sz w:val="24"/>
          <w:szCs w:val="24"/>
        </w:rPr>
      </w:pPr>
      <w:r w:rsidRPr="003D0B81">
        <w:rPr>
          <w:sz w:val="24"/>
          <w:szCs w:val="24"/>
        </w:rPr>
        <w:tab/>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по которому можно получить необходимую информацию.</w:t>
      </w:r>
    </w:p>
    <w:p w:rsidR="003D0B81" w:rsidRPr="003D0B81" w:rsidRDefault="003D0B81" w:rsidP="003D0B81">
      <w:pPr>
        <w:pStyle w:val="ConsPlusNormal"/>
        <w:jc w:val="both"/>
        <w:rPr>
          <w:rFonts w:ascii="Times New Roman" w:hAnsi="Times New Roman" w:cs="Times New Roman"/>
          <w:sz w:val="24"/>
          <w:szCs w:val="24"/>
        </w:rPr>
      </w:pPr>
      <w:r w:rsidRPr="003D0B81">
        <w:rPr>
          <w:rFonts w:ascii="Times New Roman" w:hAnsi="Times New Roman" w:cs="Times New Roman"/>
          <w:sz w:val="24"/>
          <w:szCs w:val="24"/>
        </w:rPr>
        <w:t>При ответах на телефонные звонки и устные обращения специалист отдела подробно, в вежливой, корректной форме информирует заявителя по интересующему его вопросу.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принявшего телефонный звонок.</w:t>
      </w:r>
    </w:p>
    <w:p w:rsidR="003D0B81" w:rsidRPr="003D0B81" w:rsidRDefault="003D0B81" w:rsidP="003D0B81">
      <w:pPr>
        <w:rPr>
          <w:sz w:val="24"/>
          <w:szCs w:val="24"/>
        </w:rPr>
      </w:pPr>
      <w:r w:rsidRPr="003D0B81">
        <w:rPr>
          <w:sz w:val="24"/>
          <w:szCs w:val="24"/>
        </w:rPr>
        <w:tab/>
        <w:t>2.12.3. В случае если заявитель не удовлетворен информацией, предоставленной ему на личном приеме или по телефону, специалист отдела предлагает ему подготовить письменное обращение по интересующим вопросам.</w:t>
      </w:r>
    </w:p>
    <w:p w:rsidR="003D0B81" w:rsidRPr="003D0B81" w:rsidRDefault="003D0B81" w:rsidP="003D0B81">
      <w:pPr>
        <w:rPr>
          <w:sz w:val="24"/>
          <w:szCs w:val="24"/>
        </w:rPr>
      </w:pPr>
      <w:r w:rsidRPr="003D0B81">
        <w:rPr>
          <w:sz w:val="24"/>
          <w:szCs w:val="24"/>
        </w:rPr>
        <w:tab/>
        <w:t>2.12.4. Письменный запрос на получение консультации может быть направлен:</w:t>
      </w:r>
    </w:p>
    <w:p w:rsidR="003D0B81" w:rsidRPr="003D0B81" w:rsidRDefault="003D0B81" w:rsidP="003D0B81">
      <w:pPr>
        <w:rPr>
          <w:sz w:val="24"/>
          <w:szCs w:val="24"/>
        </w:rPr>
      </w:pPr>
      <w:r w:rsidRPr="003D0B81">
        <w:rPr>
          <w:sz w:val="24"/>
          <w:szCs w:val="24"/>
        </w:rPr>
        <w:tab/>
        <w:t>- по почте;</w:t>
      </w:r>
    </w:p>
    <w:p w:rsidR="003D0B81" w:rsidRPr="003D0B81" w:rsidRDefault="003D0B81" w:rsidP="003D0B81">
      <w:pPr>
        <w:rPr>
          <w:sz w:val="24"/>
          <w:szCs w:val="24"/>
        </w:rPr>
      </w:pPr>
      <w:r w:rsidRPr="003D0B81">
        <w:rPr>
          <w:sz w:val="24"/>
          <w:szCs w:val="24"/>
        </w:rPr>
        <w:tab/>
        <w:t>- по электронной почте;</w:t>
      </w:r>
    </w:p>
    <w:p w:rsidR="003D0B81" w:rsidRPr="003D0B81" w:rsidRDefault="003D0B81" w:rsidP="003D0B81">
      <w:pPr>
        <w:rPr>
          <w:sz w:val="24"/>
          <w:szCs w:val="24"/>
        </w:rPr>
      </w:pPr>
      <w:r w:rsidRPr="003D0B81">
        <w:rPr>
          <w:sz w:val="24"/>
          <w:szCs w:val="24"/>
        </w:rPr>
        <w:tab/>
        <w:t>- доставлен в отдел.</w:t>
      </w:r>
    </w:p>
    <w:p w:rsidR="003D0B81" w:rsidRPr="003D0B81" w:rsidRDefault="003D0B81" w:rsidP="003D0B81">
      <w:pPr>
        <w:rPr>
          <w:sz w:val="24"/>
          <w:szCs w:val="24"/>
        </w:rPr>
      </w:pPr>
      <w:r w:rsidRPr="003D0B81">
        <w:rPr>
          <w:sz w:val="24"/>
          <w:szCs w:val="24"/>
        </w:rPr>
        <w:tab/>
        <w:t>При консультировании по письменным запросам ответ направляется в адрес заявителю в срок, не превышающий 30 дней со дня поступления письменного запроса.</w:t>
      </w:r>
    </w:p>
    <w:p w:rsidR="003D0B81" w:rsidRPr="003D0B81" w:rsidRDefault="003D0B81" w:rsidP="003D0B81">
      <w:pPr>
        <w:rPr>
          <w:sz w:val="24"/>
          <w:szCs w:val="24"/>
        </w:rPr>
      </w:pPr>
      <w:r w:rsidRPr="003D0B81">
        <w:rPr>
          <w:sz w:val="24"/>
          <w:szCs w:val="24"/>
        </w:rPr>
        <w:tab/>
        <w:t>2.12.5. При консультировании по электронной почте ответ на заявление направляется на электронный адрес заявителя не позднее трех рабочих дней после поступления обращения.</w:t>
      </w:r>
    </w:p>
    <w:p w:rsidR="003D0B81" w:rsidRPr="003D0B81" w:rsidRDefault="003D0B81" w:rsidP="003D0B81">
      <w:pPr>
        <w:rPr>
          <w:sz w:val="24"/>
          <w:szCs w:val="24"/>
        </w:rPr>
      </w:pPr>
      <w:r w:rsidRPr="003D0B81">
        <w:rPr>
          <w:sz w:val="24"/>
          <w:szCs w:val="24"/>
        </w:rPr>
        <w:lastRenderedPageBreak/>
        <w:tab/>
        <w:t>В ответе указываются фамилия, инициалы специалиста, подготовившего ответ, а также номер телефона для справок.</w:t>
      </w:r>
    </w:p>
    <w:p w:rsidR="003D0B81" w:rsidRPr="003D0B81" w:rsidRDefault="003D0B81" w:rsidP="003D0B81">
      <w:pPr>
        <w:rPr>
          <w:sz w:val="24"/>
          <w:szCs w:val="24"/>
        </w:rPr>
      </w:pPr>
      <w:r w:rsidRPr="003D0B81">
        <w:rPr>
          <w:sz w:val="24"/>
          <w:szCs w:val="24"/>
        </w:rPr>
        <w:tab/>
        <w:t xml:space="preserve">2.12.6. Консультации (справки) в ходе предоставления муниципальной услуги осуществляются по вопросам: </w:t>
      </w:r>
    </w:p>
    <w:p w:rsidR="003D0B81" w:rsidRPr="003D0B81" w:rsidRDefault="003D0B81" w:rsidP="003D0B81">
      <w:pPr>
        <w:rPr>
          <w:sz w:val="24"/>
          <w:szCs w:val="24"/>
        </w:rPr>
      </w:pPr>
      <w:r w:rsidRPr="003D0B81">
        <w:rPr>
          <w:sz w:val="24"/>
          <w:szCs w:val="24"/>
        </w:rPr>
        <w:tab/>
        <w:t xml:space="preserve"> - перечня документов, необходимых для предоставления муниципальной услуги;</w:t>
      </w:r>
    </w:p>
    <w:p w:rsidR="003D0B81" w:rsidRPr="003D0B81" w:rsidRDefault="003D0B81" w:rsidP="003D0B81">
      <w:pPr>
        <w:rPr>
          <w:sz w:val="24"/>
          <w:szCs w:val="24"/>
        </w:rPr>
      </w:pPr>
      <w:r w:rsidRPr="003D0B81">
        <w:rPr>
          <w:sz w:val="24"/>
          <w:szCs w:val="24"/>
        </w:rPr>
        <w:tab/>
        <w:t>- источников получения документов, необходимых для предоставления муниципальной услуги;</w:t>
      </w:r>
    </w:p>
    <w:p w:rsidR="003D0B81" w:rsidRPr="003D0B81" w:rsidRDefault="003D0B81" w:rsidP="003D0B81">
      <w:pPr>
        <w:rPr>
          <w:sz w:val="24"/>
          <w:szCs w:val="24"/>
        </w:rPr>
      </w:pPr>
      <w:r w:rsidRPr="003D0B81">
        <w:rPr>
          <w:sz w:val="24"/>
          <w:szCs w:val="24"/>
        </w:rPr>
        <w:tab/>
        <w:t>- времени приема и выдачи документов;</w:t>
      </w:r>
    </w:p>
    <w:p w:rsidR="003D0B81" w:rsidRPr="003D0B81" w:rsidRDefault="003D0B81" w:rsidP="003D0B81">
      <w:pPr>
        <w:rPr>
          <w:sz w:val="24"/>
          <w:szCs w:val="24"/>
        </w:rPr>
      </w:pPr>
      <w:r w:rsidRPr="003D0B81">
        <w:rPr>
          <w:sz w:val="24"/>
          <w:szCs w:val="24"/>
        </w:rPr>
        <w:tab/>
        <w:t>- сроков предоставления муниципальной услуги;</w:t>
      </w:r>
    </w:p>
    <w:p w:rsidR="003D0B81" w:rsidRPr="003D0B81" w:rsidRDefault="003D0B81" w:rsidP="003D0B81">
      <w:pPr>
        <w:rPr>
          <w:sz w:val="24"/>
          <w:szCs w:val="24"/>
        </w:rPr>
      </w:pPr>
      <w:r w:rsidRPr="003D0B81">
        <w:rPr>
          <w:sz w:val="24"/>
          <w:szCs w:val="24"/>
        </w:rPr>
        <w:tab/>
        <w:t>- другим вопросам, непосредственно касающимся предоставления муниципальной услуги.</w:t>
      </w:r>
    </w:p>
    <w:p w:rsidR="003D0B81" w:rsidRPr="003D0B81" w:rsidRDefault="003D0B81" w:rsidP="003D0B81">
      <w:pPr>
        <w:pStyle w:val="a7"/>
        <w:spacing w:after="0" w:line="312" w:lineRule="atLeast"/>
        <w:ind w:firstLine="720"/>
        <w:jc w:val="both"/>
        <w:rPr>
          <w:rFonts w:ascii="Times New Roman" w:hAnsi="Times New Roman" w:cs="Times New Roman"/>
          <w:color w:val="000000"/>
        </w:rPr>
      </w:pPr>
      <w:r w:rsidRPr="003D0B81">
        <w:rPr>
          <w:rFonts w:ascii="Times New Roman" w:hAnsi="Times New Roman" w:cs="Times New Roman"/>
          <w:color w:val="000000"/>
        </w:rPr>
        <w:t>2.13. Показателями оценки доступности муниципальной услуги являются:</w:t>
      </w:r>
    </w:p>
    <w:p w:rsidR="003D0B81" w:rsidRPr="003D0B81" w:rsidRDefault="003D0B81" w:rsidP="003D0B81">
      <w:pPr>
        <w:pStyle w:val="a7"/>
        <w:spacing w:after="0" w:line="312" w:lineRule="atLeast"/>
        <w:ind w:firstLine="708"/>
        <w:jc w:val="both"/>
        <w:rPr>
          <w:rFonts w:ascii="Times New Roman" w:hAnsi="Times New Roman" w:cs="Times New Roman"/>
          <w:color w:val="000000"/>
        </w:rPr>
      </w:pPr>
      <w:r w:rsidRPr="003D0B81">
        <w:rPr>
          <w:rFonts w:ascii="Times New Roman" w:hAnsi="Times New Roman" w:cs="Times New Roman"/>
          <w:color w:val="000000"/>
        </w:rPr>
        <w:t>1) транспортная доступность к местам предоставления муниципальной услуги;</w:t>
      </w:r>
    </w:p>
    <w:p w:rsidR="003D0B81" w:rsidRPr="003D0B81" w:rsidRDefault="003D0B81" w:rsidP="003D0B81">
      <w:pPr>
        <w:pStyle w:val="a7"/>
        <w:spacing w:after="0" w:line="312" w:lineRule="atLeast"/>
        <w:ind w:firstLine="708"/>
        <w:jc w:val="both"/>
        <w:rPr>
          <w:rFonts w:ascii="Times New Roman" w:hAnsi="Times New Roman" w:cs="Times New Roman"/>
          <w:color w:val="000000"/>
        </w:rPr>
      </w:pPr>
      <w:r w:rsidRPr="003D0B81">
        <w:rPr>
          <w:rFonts w:ascii="Times New Roman" w:hAnsi="Times New Roman" w:cs="Times New Roman"/>
          <w:color w:val="000000"/>
        </w:rPr>
        <w:t>2) размещение информации о порядке предоставления муниципальной услуги на официальном Интернет-сайте администрации Тужинского района Кировской области.</w:t>
      </w:r>
    </w:p>
    <w:p w:rsidR="003D0B81" w:rsidRPr="003D0B81" w:rsidRDefault="003D0B81" w:rsidP="003D0B81">
      <w:pPr>
        <w:pStyle w:val="a7"/>
        <w:spacing w:after="0" w:line="312" w:lineRule="atLeast"/>
        <w:ind w:firstLine="708"/>
        <w:jc w:val="both"/>
        <w:rPr>
          <w:rFonts w:ascii="Times New Roman" w:hAnsi="Times New Roman" w:cs="Times New Roman"/>
          <w:color w:val="000000"/>
        </w:rPr>
      </w:pPr>
      <w:r w:rsidRPr="003D0B81">
        <w:rPr>
          <w:rFonts w:ascii="Times New Roman" w:hAnsi="Times New Roman" w:cs="Times New Roman"/>
          <w:color w:val="000000"/>
        </w:rPr>
        <w:t>2.14. Показателями оценки качества предоставления муниципальной услуги являются:</w:t>
      </w:r>
    </w:p>
    <w:p w:rsidR="003D0B81" w:rsidRPr="003D0B81" w:rsidRDefault="003D0B81" w:rsidP="003D0B81">
      <w:pPr>
        <w:pStyle w:val="a7"/>
        <w:spacing w:after="0" w:line="312" w:lineRule="atLeast"/>
        <w:ind w:firstLine="708"/>
        <w:jc w:val="both"/>
        <w:rPr>
          <w:rFonts w:ascii="Times New Roman" w:hAnsi="Times New Roman" w:cs="Times New Roman"/>
          <w:color w:val="000000"/>
        </w:rPr>
      </w:pPr>
      <w:r w:rsidRPr="003D0B81">
        <w:rPr>
          <w:rFonts w:ascii="Times New Roman" w:hAnsi="Times New Roman" w:cs="Times New Roman"/>
          <w:color w:val="000000"/>
        </w:rPr>
        <w:t>1) соблюдение срока предоставления муниципальной услуги;</w:t>
      </w:r>
    </w:p>
    <w:p w:rsidR="003D0B81" w:rsidRPr="003D0B81" w:rsidRDefault="003D0B81" w:rsidP="003D0B81">
      <w:pPr>
        <w:pStyle w:val="a7"/>
        <w:spacing w:after="0" w:line="312" w:lineRule="atLeast"/>
        <w:ind w:firstLine="708"/>
        <w:jc w:val="both"/>
        <w:rPr>
          <w:rFonts w:ascii="Times New Roman" w:hAnsi="Times New Roman" w:cs="Times New Roman"/>
          <w:color w:val="000000"/>
        </w:rPr>
      </w:pPr>
      <w:r w:rsidRPr="003D0B81">
        <w:rPr>
          <w:rFonts w:ascii="Times New Roman" w:hAnsi="Times New Roman" w:cs="Times New Roman"/>
          <w:color w:val="000000"/>
        </w:rPr>
        <w:t>2) соблюдение сроков ожидания в очереди при предоставлении муниципальной услуги;</w:t>
      </w:r>
    </w:p>
    <w:p w:rsidR="003D0B81" w:rsidRPr="003D0B81" w:rsidRDefault="003D0B81" w:rsidP="003D0B81">
      <w:pPr>
        <w:pStyle w:val="a7"/>
        <w:spacing w:after="0" w:line="312" w:lineRule="atLeast"/>
        <w:ind w:firstLine="708"/>
        <w:jc w:val="both"/>
        <w:rPr>
          <w:rFonts w:ascii="Times New Roman" w:hAnsi="Times New Roman" w:cs="Times New Roman"/>
          <w:color w:val="000000"/>
        </w:rPr>
      </w:pPr>
      <w:r w:rsidRPr="003D0B81">
        <w:rPr>
          <w:rFonts w:ascii="Times New Roman" w:hAnsi="Times New Roman" w:cs="Times New Roman"/>
          <w:color w:val="000000"/>
        </w:rPr>
        <w:t xml:space="preserve">3)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 </w:t>
      </w:r>
    </w:p>
    <w:p w:rsidR="003D0B81" w:rsidRPr="003D0B81" w:rsidRDefault="003D0B81" w:rsidP="003D0B81">
      <w:pPr>
        <w:spacing w:after="0" w:line="240" w:lineRule="auto"/>
        <w:ind w:left="1080" w:right="423"/>
        <w:jc w:val="center"/>
        <w:rPr>
          <w:sz w:val="24"/>
          <w:szCs w:val="24"/>
        </w:rPr>
      </w:pPr>
      <w:r w:rsidRPr="003D0B81">
        <w:rPr>
          <w:b/>
          <w:bCs/>
          <w:sz w:val="24"/>
          <w:szCs w:val="24"/>
        </w:rPr>
        <w:t>3. Административные  процедуры</w:t>
      </w:r>
    </w:p>
    <w:p w:rsidR="003D0B81" w:rsidRPr="003D0B81" w:rsidRDefault="003D0B81" w:rsidP="003D0B81">
      <w:pPr>
        <w:spacing w:after="0" w:line="240" w:lineRule="auto"/>
        <w:ind w:left="1080" w:right="423"/>
        <w:jc w:val="center"/>
        <w:rPr>
          <w:sz w:val="24"/>
          <w:szCs w:val="24"/>
        </w:rPr>
      </w:pPr>
      <w:r w:rsidRPr="003D0B81">
        <w:rPr>
          <w:b/>
          <w:bCs/>
          <w:sz w:val="24"/>
          <w:szCs w:val="24"/>
        </w:rPr>
        <w:t> </w:t>
      </w:r>
    </w:p>
    <w:p w:rsidR="003D0B81" w:rsidRPr="003D0B81" w:rsidRDefault="003D0B81" w:rsidP="003D0B81">
      <w:pPr>
        <w:spacing w:after="0" w:line="240" w:lineRule="auto"/>
        <w:ind w:right="-1" w:firstLine="720"/>
        <w:rPr>
          <w:sz w:val="24"/>
          <w:szCs w:val="24"/>
        </w:rPr>
      </w:pPr>
      <w:r w:rsidRPr="003D0B81">
        <w:rPr>
          <w:sz w:val="24"/>
          <w:szCs w:val="24"/>
        </w:rPr>
        <w:t>3.1. Предоставление муниципальной услуги включает в себя следующие административные процедуры:</w:t>
      </w:r>
    </w:p>
    <w:p w:rsidR="003D0B81" w:rsidRPr="003D0B81" w:rsidRDefault="003D0B81" w:rsidP="003D0B81">
      <w:pPr>
        <w:spacing w:after="0" w:line="240" w:lineRule="auto"/>
        <w:ind w:right="-1" w:firstLine="709"/>
        <w:rPr>
          <w:sz w:val="24"/>
          <w:szCs w:val="24"/>
        </w:rPr>
      </w:pPr>
      <w:r w:rsidRPr="003D0B81">
        <w:rPr>
          <w:sz w:val="24"/>
          <w:szCs w:val="24"/>
        </w:rPr>
        <w:t>1) прием и регистрация заявления и представленных документов;</w:t>
      </w:r>
    </w:p>
    <w:p w:rsidR="003D0B81" w:rsidRPr="003D0B81" w:rsidRDefault="003D0B81" w:rsidP="003D0B81">
      <w:pPr>
        <w:spacing w:after="0" w:line="240" w:lineRule="auto"/>
        <w:ind w:right="-1" w:firstLine="709"/>
        <w:rPr>
          <w:sz w:val="24"/>
          <w:szCs w:val="24"/>
        </w:rPr>
      </w:pPr>
      <w:r w:rsidRPr="003D0B81">
        <w:rPr>
          <w:sz w:val="24"/>
          <w:szCs w:val="24"/>
        </w:rPr>
        <w:t>2)  рассмотрение заявления и представленных документов;</w:t>
      </w:r>
    </w:p>
    <w:p w:rsidR="003D0B81" w:rsidRPr="003D0B81" w:rsidRDefault="003D0B81" w:rsidP="003D0B81">
      <w:pPr>
        <w:spacing w:after="0" w:line="240" w:lineRule="auto"/>
        <w:ind w:right="-1" w:firstLine="709"/>
        <w:rPr>
          <w:sz w:val="24"/>
          <w:szCs w:val="24"/>
        </w:rPr>
      </w:pPr>
      <w:r w:rsidRPr="003D0B81">
        <w:rPr>
          <w:sz w:val="24"/>
          <w:szCs w:val="24"/>
        </w:rPr>
        <w:t>3) принятие решения о выдаче либо об отказе в выдаче  разрешения  на вступление в брак лицам, достигшим возраста 16 лет;</w:t>
      </w:r>
    </w:p>
    <w:p w:rsidR="003D0B81" w:rsidRPr="003D0B81" w:rsidRDefault="003D0B81" w:rsidP="003D0B81">
      <w:pPr>
        <w:spacing w:after="0" w:line="240" w:lineRule="auto"/>
        <w:ind w:right="-1" w:firstLine="709"/>
        <w:rPr>
          <w:sz w:val="24"/>
          <w:szCs w:val="24"/>
        </w:rPr>
      </w:pPr>
      <w:r w:rsidRPr="003D0B81">
        <w:rPr>
          <w:sz w:val="24"/>
          <w:szCs w:val="24"/>
        </w:rPr>
        <w:t>4) подготовка проекта решения;</w:t>
      </w:r>
    </w:p>
    <w:p w:rsidR="003D0B81" w:rsidRPr="003D0B81" w:rsidRDefault="003D0B81" w:rsidP="003D0B81">
      <w:pPr>
        <w:spacing w:after="0" w:line="240" w:lineRule="auto"/>
        <w:ind w:right="-1" w:firstLine="709"/>
        <w:rPr>
          <w:sz w:val="24"/>
          <w:szCs w:val="24"/>
        </w:rPr>
      </w:pPr>
      <w:r w:rsidRPr="003D0B81">
        <w:rPr>
          <w:sz w:val="24"/>
          <w:szCs w:val="24"/>
        </w:rPr>
        <w:t>5) регистрация и выдача документов.</w:t>
      </w:r>
    </w:p>
    <w:p w:rsidR="003D0B81" w:rsidRPr="003D0B81" w:rsidRDefault="003D0B81" w:rsidP="003D0B81">
      <w:pPr>
        <w:spacing w:after="0" w:line="240" w:lineRule="auto"/>
        <w:ind w:right="-1" w:firstLine="709"/>
        <w:rPr>
          <w:sz w:val="24"/>
          <w:szCs w:val="24"/>
        </w:rPr>
      </w:pPr>
      <w:r w:rsidRPr="003D0B81">
        <w:rPr>
          <w:sz w:val="24"/>
          <w:szCs w:val="24"/>
        </w:rPr>
        <w:t>3.2. Прием заявления и представленных документов.</w:t>
      </w:r>
    </w:p>
    <w:p w:rsidR="003D0B81" w:rsidRPr="003D0B81" w:rsidRDefault="003D0B81" w:rsidP="003D0B81">
      <w:pPr>
        <w:spacing w:after="0" w:line="240" w:lineRule="auto"/>
        <w:ind w:right="-1" w:firstLine="709"/>
        <w:rPr>
          <w:sz w:val="24"/>
          <w:szCs w:val="24"/>
        </w:rPr>
      </w:pPr>
      <w:r w:rsidRPr="003D0B81">
        <w:rPr>
          <w:sz w:val="24"/>
          <w:szCs w:val="24"/>
        </w:rPr>
        <w:t xml:space="preserve">3.2.1. Основанием для начала исполнения муниципальной услуги является обращение заявителя (подача заявления) в  отдел  с комплектом документов, указанных в пункте 2.6.1. настоящего административного регламента.  </w:t>
      </w:r>
    </w:p>
    <w:p w:rsidR="003D0B81" w:rsidRPr="003D0B81" w:rsidRDefault="003D0B81" w:rsidP="003D0B81">
      <w:pPr>
        <w:spacing w:after="0" w:line="240" w:lineRule="auto"/>
        <w:ind w:right="-1" w:firstLine="709"/>
        <w:rPr>
          <w:sz w:val="24"/>
          <w:szCs w:val="24"/>
        </w:rPr>
      </w:pPr>
      <w:r w:rsidRPr="003D0B81">
        <w:rPr>
          <w:sz w:val="24"/>
          <w:szCs w:val="24"/>
        </w:rPr>
        <w:t> 3.2.2. Специалист отдела, ответственный за прием документов:</w:t>
      </w:r>
    </w:p>
    <w:p w:rsidR="003D0B81" w:rsidRPr="003D0B81" w:rsidRDefault="003D0B81" w:rsidP="003D0B81">
      <w:pPr>
        <w:spacing w:after="0" w:line="240" w:lineRule="auto"/>
        <w:ind w:right="-1" w:firstLine="709"/>
        <w:rPr>
          <w:sz w:val="24"/>
          <w:szCs w:val="24"/>
        </w:rPr>
      </w:pPr>
      <w:r w:rsidRPr="003D0B81">
        <w:rPr>
          <w:sz w:val="24"/>
          <w:szCs w:val="24"/>
        </w:rPr>
        <w:lastRenderedPageBreak/>
        <w:t>1) в случае личного обращения заявителя устанавливает предмет обращения, устанавливает личность заявителя, в том числе проверяет документ, удостоверяющий личность;</w:t>
      </w:r>
    </w:p>
    <w:p w:rsidR="003D0B81" w:rsidRPr="003D0B81" w:rsidRDefault="003D0B81" w:rsidP="003D0B81">
      <w:pPr>
        <w:spacing w:after="0" w:line="240" w:lineRule="auto"/>
        <w:ind w:right="-1" w:firstLine="709"/>
        <w:rPr>
          <w:sz w:val="24"/>
          <w:szCs w:val="24"/>
        </w:rPr>
      </w:pPr>
      <w:r w:rsidRPr="003D0B81">
        <w:rPr>
          <w:sz w:val="24"/>
          <w:szCs w:val="24"/>
        </w:rPr>
        <w:t>2) проверяет полномочия заявителя;</w:t>
      </w:r>
    </w:p>
    <w:p w:rsidR="003D0B81" w:rsidRPr="003D0B81" w:rsidRDefault="003D0B81" w:rsidP="003D0B81">
      <w:pPr>
        <w:spacing w:after="0" w:line="240" w:lineRule="auto"/>
        <w:ind w:right="-1" w:firstLine="709"/>
        <w:rPr>
          <w:sz w:val="24"/>
          <w:szCs w:val="24"/>
        </w:rPr>
      </w:pPr>
      <w:r w:rsidRPr="003D0B81">
        <w:rPr>
          <w:sz w:val="24"/>
          <w:szCs w:val="24"/>
        </w:rPr>
        <w:t xml:space="preserve">3)  регистрирует заявление в день поступления. </w:t>
      </w:r>
    </w:p>
    <w:p w:rsidR="003D0B81" w:rsidRPr="003D0B81" w:rsidRDefault="003D0B81" w:rsidP="003D0B81">
      <w:pPr>
        <w:spacing w:after="0" w:line="240" w:lineRule="auto"/>
        <w:ind w:right="-1" w:firstLine="709"/>
        <w:rPr>
          <w:sz w:val="24"/>
          <w:szCs w:val="24"/>
        </w:rPr>
      </w:pPr>
      <w:r w:rsidRPr="003D0B81">
        <w:rPr>
          <w:sz w:val="24"/>
          <w:szCs w:val="24"/>
        </w:rPr>
        <w:t>3.3. Рассмотрение заявления и представленных документов, подготовка  проекта решения.</w:t>
      </w:r>
    </w:p>
    <w:p w:rsidR="003D0B81" w:rsidRPr="003D0B81" w:rsidRDefault="003D0B81" w:rsidP="003D0B81">
      <w:pPr>
        <w:spacing w:after="0" w:line="240" w:lineRule="auto"/>
        <w:ind w:right="-1" w:firstLine="709"/>
        <w:rPr>
          <w:sz w:val="24"/>
          <w:szCs w:val="24"/>
        </w:rPr>
      </w:pPr>
      <w:r w:rsidRPr="003D0B81">
        <w:rPr>
          <w:sz w:val="24"/>
          <w:szCs w:val="24"/>
        </w:rPr>
        <w:t xml:space="preserve">3.3.1. Специалист отдела, </w:t>
      </w:r>
      <w:r w:rsidRPr="003D0B81">
        <w:rPr>
          <w:color w:val="000000"/>
          <w:sz w:val="24"/>
          <w:szCs w:val="24"/>
        </w:rPr>
        <w:t>ответственный за подготовку проекта решения, осуществляет проверку представленных документов:</w:t>
      </w:r>
    </w:p>
    <w:p w:rsidR="003D0B81" w:rsidRPr="003D0B81" w:rsidRDefault="003D0B81" w:rsidP="003D0B81">
      <w:pPr>
        <w:spacing w:after="0" w:line="240" w:lineRule="auto"/>
        <w:ind w:right="-1" w:firstLine="709"/>
        <w:rPr>
          <w:sz w:val="24"/>
          <w:szCs w:val="24"/>
        </w:rPr>
      </w:pPr>
      <w:r w:rsidRPr="003D0B81">
        <w:rPr>
          <w:color w:val="000000"/>
          <w:sz w:val="24"/>
          <w:szCs w:val="24"/>
        </w:rPr>
        <w:t>1) на наличие необходимых документов, согласно указанному перечню (пункт 2.6.1) настоящего административного регламента;</w:t>
      </w:r>
    </w:p>
    <w:p w:rsidR="003D0B81" w:rsidRPr="003D0B81" w:rsidRDefault="003D0B81" w:rsidP="003D0B81">
      <w:pPr>
        <w:spacing w:after="0" w:line="240" w:lineRule="auto"/>
        <w:ind w:right="-1" w:firstLine="709"/>
        <w:rPr>
          <w:sz w:val="24"/>
          <w:szCs w:val="24"/>
        </w:rPr>
      </w:pPr>
      <w:r w:rsidRPr="003D0B81">
        <w:rPr>
          <w:color w:val="000000"/>
          <w:sz w:val="24"/>
          <w:szCs w:val="24"/>
        </w:rPr>
        <w:t>2) на соответствие приложенных к заявлению документов  установленным требованиям.</w:t>
      </w:r>
    </w:p>
    <w:p w:rsidR="003D0B81" w:rsidRPr="003D0B81" w:rsidRDefault="003D0B81" w:rsidP="003D0B81">
      <w:pPr>
        <w:ind w:right="-1" w:firstLine="708"/>
        <w:rPr>
          <w:sz w:val="24"/>
          <w:szCs w:val="24"/>
        </w:rPr>
      </w:pPr>
      <w:r w:rsidRPr="003D0B81">
        <w:rPr>
          <w:sz w:val="24"/>
          <w:szCs w:val="24"/>
        </w:rPr>
        <w:t>3.4. Принятие  решения о выдаче либо об отказе в выдаче  разрешения.</w:t>
      </w:r>
    </w:p>
    <w:p w:rsidR="003D0B81" w:rsidRPr="003D0B81" w:rsidRDefault="003D0B81" w:rsidP="003D0B81">
      <w:pPr>
        <w:ind w:right="-1" w:firstLine="708"/>
        <w:rPr>
          <w:sz w:val="24"/>
          <w:szCs w:val="24"/>
        </w:rPr>
      </w:pPr>
      <w:r w:rsidRPr="003D0B81">
        <w:rPr>
          <w:color w:val="000000"/>
          <w:sz w:val="24"/>
          <w:szCs w:val="24"/>
        </w:rPr>
        <w:t xml:space="preserve">3.4.1. </w:t>
      </w:r>
      <w:r w:rsidRPr="003D0B81">
        <w:rPr>
          <w:sz w:val="24"/>
          <w:szCs w:val="24"/>
        </w:rPr>
        <w:t>В случае наличия оснований для отказа в предоставлении муниципальной услуги специалист отдела, ответственный за предоставление муниципальной услуги письменно уведомляет заявителя в течение  3 рабочих дней с момента принятия  решения с разъяснением причин отказа.</w:t>
      </w:r>
    </w:p>
    <w:p w:rsidR="003D0B81" w:rsidRPr="003D0B81" w:rsidRDefault="003D0B81" w:rsidP="003D0B81">
      <w:pPr>
        <w:ind w:right="-1" w:firstLine="708"/>
        <w:rPr>
          <w:b/>
          <w:bCs/>
          <w:color w:val="000000"/>
          <w:sz w:val="24"/>
          <w:szCs w:val="24"/>
        </w:rPr>
      </w:pPr>
      <w:r w:rsidRPr="003D0B81">
        <w:rPr>
          <w:sz w:val="24"/>
          <w:szCs w:val="24"/>
        </w:rPr>
        <w:t>3.4.2.</w:t>
      </w:r>
      <w:r w:rsidRPr="003D0B81">
        <w:rPr>
          <w:color w:val="000000"/>
          <w:sz w:val="24"/>
          <w:szCs w:val="24"/>
        </w:rPr>
        <w:t xml:space="preserve"> В случае отсутствия оснований для отказа в предоставлении муниципальной услуги, </w:t>
      </w:r>
      <w:r w:rsidRPr="003D0B81">
        <w:rPr>
          <w:sz w:val="24"/>
          <w:szCs w:val="24"/>
        </w:rPr>
        <w:t xml:space="preserve">специалист отдела, </w:t>
      </w:r>
      <w:r w:rsidRPr="003D0B81">
        <w:rPr>
          <w:color w:val="000000"/>
          <w:sz w:val="24"/>
          <w:szCs w:val="24"/>
        </w:rPr>
        <w:t>ответственный за подготовку проекта решения, готовит проект постановления о разрешении на вступление в брак.</w:t>
      </w:r>
      <w:r w:rsidRPr="003D0B81">
        <w:rPr>
          <w:b/>
          <w:bCs/>
          <w:color w:val="000000"/>
          <w:sz w:val="24"/>
          <w:szCs w:val="24"/>
        </w:rPr>
        <w:t xml:space="preserve">                                        </w:t>
      </w:r>
    </w:p>
    <w:p w:rsidR="003D0B81" w:rsidRPr="003D0B81" w:rsidRDefault="003D0B81" w:rsidP="003D0B81">
      <w:pPr>
        <w:ind w:right="-1" w:firstLine="708"/>
        <w:rPr>
          <w:b/>
          <w:bCs/>
          <w:color w:val="000000"/>
          <w:sz w:val="24"/>
          <w:szCs w:val="24"/>
        </w:rPr>
      </w:pPr>
      <w:r w:rsidRPr="003D0B81">
        <w:rPr>
          <w:color w:val="000000"/>
          <w:sz w:val="24"/>
          <w:szCs w:val="24"/>
        </w:rPr>
        <w:t>3.5. Подготовка проекта решения:</w:t>
      </w:r>
    </w:p>
    <w:p w:rsidR="003D0B81" w:rsidRPr="003D0B81" w:rsidRDefault="00B70488" w:rsidP="003D0B81">
      <w:pPr>
        <w:ind w:right="-1"/>
        <w:rPr>
          <w:sz w:val="24"/>
          <w:szCs w:val="24"/>
        </w:rPr>
      </w:pPr>
      <w:r>
        <w:rPr>
          <w:color w:val="000000"/>
          <w:sz w:val="24"/>
          <w:szCs w:val="24"/>
        </w:rPr>
        <w:t xml:space="preserve">  </w:t>
      </w:r>
      <w:r w:rsidR="003D0B81" w:rsidRPr="003D0B81">
        <w:rPr>
          <w:color w:val="000000"/>
          <w:sz w:val="24"/>
          <w:szCs w:val="24"/>
        </w:rPr>
        <w:t>3.5.1. После подготовки проекта постановления  о разрешении на вступление в брак, специалист отдела, ответственный за предоставление муниципальной услуги, предоставляет главе администрации  района  проект данного постановления на утверждение</w:t>
      </w:r>
    </w:p>
    <w:p w:rsidR="003D0B81" w:rsidRPr="003D0B81" w:rsidRDefault="003D0B81" w:rsidP="003D0B81">
      <w:pPr>
        <w:pStyle w:val="Standard"/>
        <w:ind w:right="-1"/>
        <w:jc w:val="both"/>
        <w:rPr>
          <w:rFonts w:ascii="Times New Roman" w:hAnsi="Times New Roman" w:cs="Times New Roman"/>
          <w:sz w:val="24"/>
          <w:szCs w:val="24"/>
        </w:rPr>
      </w:pPr>
      <w:r w:rsidRPr="003D0B81">
        <w:rPr>
          <w:rFonts w:ascii="Times New Roman" w:hAnsi="Times New Roman" w:cs="Times New Roman"/>
          <w:sz w:val="24"/>
          <w:szCs w:val="24"/>
        </w:rPr>
        <w:t xml:space="preserve">          3.5.2. Принятие решения о разрешении на вступление в брак  и его утверждение не должно превышать 5 дней с момента рассмотрения представленных заявителем документов.</w:t>
      </w:r>
    </w:p>
    <w:p w:rsidR="003D0B81" w:rsidRPr="003D0B81" w:rsidRDefault="003D0B81" w:rsidP="003D0B81">
      <w:pPr>
        <w:pStyle w:val="Standard"/>
        <w:ind w:right="-1"/>
        <w:jc w:val="both"/>
        <w:rPr>
          <w:rFonts w:ascii="Times New Roman" w:hAnsi="Times New Roman" w:cs="Times New Roman"/>
          <w:color w:val="000000"/>
          <w:sz w:val="24"/>
          <w:szCs w:val="24"/>
        </w:rPr>
      </w:pPr>
    </w:p>
    <w:p w:rsidR="003D0B81" w:rsidRPr="003D0B81" w:rsidRDefault="003D0B81" w:rsidP="003D0B81">
      <w:pPr>
        <w:pStyle w:val="Standard"/>
        <w:ind w:right="-1"/>
        <w:jc w:val="both"/>
        <w:rPr>
          <w:rFonts w:ascii="Times New Roman" w:hAnsi="Times New Roman" w:cs="Times New Roman"/>
          <w:sz w:val="24"/>
          <w:szCs w:val="24"/>
        </w:rPr>
      </w:pPr>
      <w:r w:rsidRPr="003D0B81">
        <w:rPr>
          <w:rFonts w:ascii="Times New Roman" w:hAnsi="Times New Roman" w:cs="Times New Roman"/>
          <w:color w:val="000000"/>
          <w:sz w:val="24"/>
          <w:szCs w:val="24"/>
        </w:rPr>
        <w:t xml:space="preserve">          3.6. </w:t>
      </w:r>
      <w:r w:rsidRPr="003D0B81">
        <w:rPr>
          <w:rFonts w:ascii="Times New Roman" w:hAnsi="Times New Roman" w:cs="Times New Roman"/>
          <w:sz w:val="24"/>
          <w:szCs w:val="24"/>
        </w:rPr>
        <w:t>Регистрация и выдача документов.</w:t>
      </w:r>
    </w:p>
    <w:p w:rsidR="003D0B81" w:rsidRPr="003D0B81" w:rsidRDefault="003D0B81" w:rsidP="003D0B81">
      <w:pPr>
        <w:pStyle w:val="Standard"/>
        <w:ind w:right="-1"/>
        <w:jc w:val="both"/>
        <w:rPr>
          <w:rFonts w:ascii="Times New Roman" w:hAnsi="Times New Roman" w:cs="Times New Roman"/>
          <w:color w:val="000000"/>
          <w:sz w:val="24"/>
          <w:szCs w:val="24"/>
        </w:rPr>
      </w:pPr>
      <w:r w:rsidRPr="003D0B81">
        <w:rPr>
          <w:rFonts w:ascii="Times New Roman" w:hAnsi="Times New Roman" w:cs="Times New Roman"/>
          <w:color w:val="000000"/>
          <w:sz w:val="24"/>
          <w:szCs w:val="24"/>
        </w:rPr>
        <w:t xml:space="preserve">          3.6.1. Специалист отдела, ответственный за предоставление муниципальной услуги,  письменно уведомляет заявителя в течение 3 рабочих дней  о результатах принятого  решения и выдает заявителю (уполномоченному им лицу на получение документов) экземпляр решения и принятые для исполнения муниципальной услуги оригиналы документов.)</w:t>
      </w:r>
    </w:p>
    <w:p w:rsidR="003D0B81" w:rsidRPr="003D0B81" w:rsidRDefault="003D0B81" w:rsidP="003D0B81">
      <w:pPr>
        <w:pStyle w:val="Standard"/>
        <w:ind w:right="-1" w:firstLine="708"/>
        <w:jc w:val="both"/>
        <w:rPr>
          <w:rFonts w:ascii="Times New Roman" w:hAnsi="Times New Roman" w:cs="Times New Roman"/>
          <w:color w:val="000000"/>
          <w:sz w:val="24"/>
          <w:szCs w:val="24"/>
        </w:rPr>
      </w:pPr>
      <w:r w:rsidRPr="003D0B81">
        <w:rPr>
          <w:rFonts w:ascii="Times New Roman" w:hAnsi="Times New Roman" w:cs="Times New Roman"/>
          <w:color w:val="000000"/>
          <w:sz w:val="24"/>
          <w:szCs w:val="24"/>
        </w:rPr>
        <w:t>Решение выдается заявителю (уполномоченному им лицу на получение документов) при предъявлении документа, удостоверяющего личность (паспорт), либо может быть направлено почтой  в течение трех дней с момента принятого решения  в зависимости от способа доставки, указанного заявителем в заявлении.</w:t>
      </w:r>
    </w:p>
    <w:p w:rsidR="003D0B81" w:rsidRPr="003D0B81" w:rsidRDefault="003D0B81" w:rsidP="003D0B81">
      <w:pPr>
        <w:pStyle w:val="Standard"/>
        <w:ind w:right="-1"/>
        <w:jc w:val="both"/>
        <w:rPr>
          <w:rFonts w:ascii="Times New Roman" w:hAnsi="Times New Roman" w:cs="Times New Roman"/>
          <w:color w:val="000000"/>
          <w:sz w:val="24"/>
          <w:szCs w:val="24"/>
        </w:rPr>
      </w:pPr>
      <w:r w:rsidRPr="003D0B81">
        <w:rPr>
          <w:rFonts w:ascii="Times New Roman" w:hAnsi="Times New Roman" w:cs="Times New Roman"/>
          <w:color w:val="000000"/>
          <w:sz w:val="24"/>
          <w:szCs w:val="24"/>
        </w:rPr>
        <w:t xml:space="preserve">          3.6.2. Второй экземпляр решения с приложением копий документов, представленных заявителем, остается в деле принятых документов и хранится в архиве отдела.</w:t>
      </w:r>
    </w:p>
    <w:p w:rsidR="003D0B81" w:rsidRPr="003D0B81" w:rsidRDefault="003D0B81" w:rsidP="003D0B81">
      <w:pPr>
        <w:pStyle w:val="Standard"/>
        <w:ind w:right="-1"/>
        <w:jc w:val="both"/>
        <w:rPr>
          <w:rFonts w:ascii="Times New Roman" w:hAnsi="Times New Roman" w:cs="Times New Roman"/>
          <w:sz w:val="24"/>
          <w:szCs w:val="24"/>
        </w:rPr>
      </w:pPr>
    </w:p>
    <w:p w:rsidR="003D0B81" w:rsidRPr="00090450" w:rsidRDefault="003D0B81" w:rsidP="003D0B81">
      <w:pPr>
        <w:shd w:val="clear" w:color="auto" w:fill="F5F5F5"/>
        <w:spacing w:after="0" w:line="240" w:lineRule="auto"/>
        <w:rPr>
          <w:sz w:val="24"/>
          <w:szCs w:val="24"/>
        </w:rPr>
      </w:pPr>
      <w:r w:rsidRPr="00090450">
        <w:rPr>
          <w:b/>
          <w:bCs/>
          <w:color w:val="FFFFFF"/>
          <w:sz w:val="16"/>
          <w:szCs w:val="16"/>
        </w:rPr>
        <w:t>З</w:t>
      </w:r>
    </w:p>
    <w:p w:rsidR="003D0B81" w:rsidRPr="003D0B81" w:rsidRDefault="003D0B81" w:rsidP="003D0B81">
      <w:pPr>
        <w:spacing w:after="0" w:line="240" w:lineRule="auto"/>
        <w:ind w:left="1080" w:right="423"/>
        <w:jc w:val="center"/>
        <w:rPr>
          <w:sz w:val="24"/>
          <w:szCs w:val="24"/>
        </w:rPr>
      </w:pPr>
      <w:r w:rsidRPr="003D0B81">
        <w:rPr>
          <w:b/>
          <w:bCs/>
          <w:sz w:val="24"/>
          <w:szCs w:val="24"/>
        </w:rPr>
        <w:t>4. Контроль  за  исполнением  административного  регламента</w:t>
      </w:r>
    </w:p>
    <w:p w:rsidR="003D0B81" w:rsidRPr="00E454F4" w:rsidRDefault="003D0B81" w:rsidP="003D0B81">
      <w:pPr>
        <w:spacing w:after="0" w:line="240" w:lineRule="auto"/>
        <w:ind w:right="423" w:firstLine="709"/>
      </w:pPr>
      <w:r w:rsidRPr="00E454F4">
        <w:rPr>
          <w:color w:val="000000"/>
        </w:rPr>
        <w:t> </w:t>
      </w:r>
    </w:p>
    <w:p w:rsidR="003D0B81" w:rsidRPr="003D0B81" w:rsidRDefault="003D0B81" w:rsidP="003D0B81">
      <w:pPr>
        <w:spacing w:after="0" w:line="240" w:lineRule="auto"/>
        <w:ind w:right="-1" w:firstLine="709"/>
        <w:rPr>
          <w:sz w:val="24"/>
          <w:szCs w:val="24"/>
        </w:rPr>
      </w:pPr>
      <w:r w:rsidRPr="003D0B81">
        <w:rPr>
          <w:sz w:val="24"/>
          <w:szCs w:val="24"/>
        </w:rPr>
        <w:lastRenderedPageBreak/>
        <w:t>4.1. Контроль над исполнением положений настоящего административного регламента осуществляется заместителем главы  администрации по социальным вопросам, который   вправе:</w:t>
      </w:r>
    </w:p>
    <w:p w:rsidR="003D0B81" w:rsidRPr="003D0B81" w:rsidRDefault="003D0B81" w:rsidP="003D0B81">
      <w:pPr>
        <w:spacing w:after="0" w:line="240" w:lineRule="auto"/>
        <w:ind w:right="-1" w:firstLine="709"/>
        <w:rPr>
          <w:sz w:val="24"/>
          <w:szCs w:val="24"/>
        </w:rPr>
      </w:pPr>
      <w:r w:rsidRPr="003D0B81">
        <w:rPr>
          <w:sz w:val="24"/>
          <w:szCs w:val="24"/>
        </w:rPr>
        <w:t> контролировать соблюдение порядка и условий предоставления муниципальной услуги;</w:t>
      </w:r>
    </w:p>
    <w:p w:rsidR="003D0B81" w:rsidRPr="003D0B81" w:rsidRDefault="003D0B81" w:rsidP="003D0B81">
      <w:pPr>
        <w:spacing w:after="0" w:line="240" w:lineRule="auto"/>
        <w:ind w:right="-1" w:firstLine="709"/>
        <w:rPr>
          <w:sz w:val="24"/>
          <w:szCs w:val="24"/>
        </w:rPr>
      </w:pPr>
      <w:r w:rsidRPr="003D0B81">
        <w:rPr>
          <w:sz w:val="24"/>
          <w:szCs w:val="24"/>
        </w:rPr>
        <w:t> в случае выявления нарушений требований настоящего административного регламента требовать устранение таких нарушений, давать письменные предписания, обязательные для исполнения.</w:t>
      </w:r>
    </w:p>
    <w:p w:rsidR="003D0B81" w:rsidRPr="003D0B81" w:rsidRDefault="003D0B81" w:rsidP="003D0B81">
      <w:pPr>
        <w:spacing w:after="0" w:line="240" w:lineRule="auto"/>
        <w:ind w:right="-1" w:firstLine="709"/>
        <w:rPr>
          <w:sz w:val="24"/>
          <w:szCs w:val="24"/>
        </w:rPr>
      </w:pPr>
      <w:r w:rsidRPr="003D0B81">
        <w:rPr>
          <w:sz w:val="24"/>
          <w:szCs w:val="24"/>
        </w:rPr>
        <w:t>4.2. Персональная ответственность должностных лиц, ответственных за предоставление муниципальной услуги, закрепляется в их должностных инструкциях. </w:t>
      </w:r>
    </w:p>
    <w:p w:rsidR="003D0B81" w:rsidRPr="00E454F4" w:rsidRDefault="003D0B81" w:rsidP="003D0B81">
      <w:pPr>
        <w:spacing w:after="0" w:line="240" w:lineRule="auto"/>
        <w:ind w:right="423"/>
      </w:pPr>
    </w:p>
    <w:p w:rsidR="003D0B81" w:rsidRPr="00E454F4" w:rsidRDefault="003D0B81" w:rsidP="003D0B81">
      <w:pPr>
        <w:spacing w:after="0" w:line="240" w:lineRule="auto"/>
        <w:ind w:right="423"/>
      </w:pPr>
    </w:p>
    <w:p w:rsidR="003D0B81" w:rsidRPr="003D0B81" w:rsidRDefault="003D0B81" w:rsidP="003D0B81">
      <w:pPr>
        <w:ind w:right="423"/>
        <w:jc w:val="center"/>
        <w:rPr>
          <w:sz w:val="24"/>
          <w:szCs w:val="24"/>
        </w:rPr>
      </w:pPr>
      <w:r w:rsidRPr="003D0B81">
        <w:rPr>
          <w:b/>
          <w:bCs/>
          <w:sz w:val="24"/>
          <w:szCs w:val="24"/>
        </w:rPr>
        <w:t xml:space="preserve">5. Порядок  обжалования </w:t>
      </w:r>
    </w:p>
    <w:p w:rsidR="003D0B81" w:rsidRPr="003D0B81" w:rsidRDefault="003D0B81" w:rsidP="003D0B81">
      <w:pPr>
        <w:spacing w:line="100" w:lineRule="atLeast"/>
        <w:ind w:firstLine="540"/>
        <w:rPr>
          <w:sz w:val="24"/>
          <w:szCs w:val="24"/>
        </w:rPr>
      </w:pPr>
      <w:r w:rsidRPr="003D0B81">
        <w:rPr>
          <w:sz w:val="24"/>
          <w:szCs w:val="24"/>
        </w:rPr>
        <w:t>5.1.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3D0B81" w:rsidRPr="003D0B81" w:rsidRDefault="003D0B81" w:rsidP="003D0B81">
      <w:pPr>
        <w:spacing w:line="100" w:lineRule="atLeast"/>
        <w:ind w:firstLine="540"/>
        <w:rPr>
          <w:sz w:val="24"/>
          <w:szCs w:val="24"/>
        </w:rPr>
      </w:pPr>
      <w:r w:rsidRPr="003D0B81">
        <w:rPr>
          <w:sz w:val="24"/>
          <w:szCs w:val="24"/>
        </w:rPr>
        <w:t>5.2. Предметом досудебного обжалования могут являться нарушения порядка осуществления административных процедур, изложенных в настоящем регламенте, а также действия (бездействие) должностных лиц отдела, ответственных за принятие решения в ходе предоставления муниципальной услуги.</w:t>
      </w:r>
    </w:p>
    <w:p w:rsidR="003D0B81" w:rsidRPr="003D0B81" w:rsidRDefault="003D0B81" w:rsidP="003D0B81">
      <w:pPr>
        <w:spacing w:line="100" w:lineRule="atLeast"/>
        <w:ind w:firstLine="540"/>
        <w:rPr>
          <w:sz w:val="24"/>
          <w:szCs w:val="24"/>
        </w:rPr>
      </w:pPr>
      <w:r w:rsidRPr="003D0B81">
        <w:rPr>
          <w:sz w:val="24"/>
          <w:szCs w:val="24"/>
        </w:rPr>
        <w:t>5.3. Жалоба предусматривает следующее содержание обращения заявителя:</w:t>
      </w:r>
    </w:p>
    <w:p w:rsidR="003D0B81" w:rsidRPr="003D0B81" w:rsidRDefault="003D0B81" w:rsidP="003D0B81">
      <w:pPr>
        <w:spacing w:line="100" w:lineRule="atLeast"/>
        <w:ind w:firstLine="540"/>
        <w:rPr>
          <w:sz w:val="24"/>
          <w:szCs w:val="24"/>
        </w:rPr>
      </w:pPr>
      <w:r w:rsidRPr="003D0B81">
        <w:rPr>
          <w:sz w:val="24"/>
          <w:szCs w:val="24"/>
        </w:rPr>
        <w:t>1) наименование органа, в который направляет письменное обращение, или фамилию, имя, отчество должностного лица, которому адресовано заявление, а также свои фамилию, имя, отчество (последнее - при наличии), для юридического лица - его полное наименование, почтовый адрес, по которому должны быть направлены ответ или уведомление о переадресации обращения, суть обращения (предложения, заявления или жалобы) и личная подпись и дата;</w:t>
      </w:r>
    </w:p>
    <w:p w:rsidR="003D0B81" w:rsidRPr="003D0B81" w:rsidRDefault="003D0B81" w:rsidP="003D0B81">
      <w:pPr>
        <w:spacing w:line="100" w:lineRule="atLeast"/>
        <w:ind w:firstLine="540"/>
        <w:rPr>
          <w:sz w:val="24"/>
          <w:szCs w:val="24"/>
        </w:rPr>
      </w:pPr>
      <w:r w:rsidRPr="003D0B81">
        <w:rPr>
          <w:sz w:val="24"/>
          <w:szCs w:val="24"/>
        </w:rPr>
        <w:t>2) наименование должности, фамилия, имя и отчество сотрудника, должностного лица, решение, действие (бездействие) которого обжалуется (при наличии информации);</w:t>
      </w:r>
    </w:p>
    <w:p w:rsidR="003D0B81" w:rsidRPr="003D0B81" w:rsidRDefault="003D0B81" w:rsidP="003D0B81">
      <w:pPr>
        <w:spacing w:line="100" w:lineRule="atLeast"/>
        <w:ind w:firstLine="540"/>
        <w:rPr>
          <w:sz w:val="24"/>
          <w:szCs w:val="24"/>
        </w:rPr>
      </w:pPr>
      <w:r w:rsidRPr="003D0B81">
        <w:rPr>
          <w:sz w:val="24"/>
          <w:szCs w:val="24"/>
        </w:rPr>
        <w:t>3)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3D0B81" w:rsidRPr="003D0B81" w:rsidRDefault="003D0B81" w:rsidP="003D0B81">
      <w:pPr>
        <w:spacing w:line="100" w:lineRule="atLeast"/>
        <w:ind w:firstLine="540"/>
        <w:rPr>
          <w:sz w:val="24"/>
          <w:szCs w:val="24"/>
        </w:rPr>
      </w:pPr>
      <w:r w:rsidRPr="003D0B81">
        <w:rPr>
          <w:sz w:val="24"/>
          <w:szCs w:val="24"/>
        </w:rPr>
        <w:t>4) иные сведения, документы и материалы либо их копии, имеющие отношение к  существу обращения, которые заявитель считает необходимым сообщить.</w:t>
      </w:r>
    </w:p>
    <w:p w:rsidR="003D0B81" w:rsidRPr="003D0B81" w:rsidRDefault="003D0B81" w:rsidP="003D0B81">
      <w:pPr>
        <w:spacing w:line="100" w:lineRule="atLeast"/>
        <w:ind w:firstLine="540"/>
        <w:rPr>
          <w:sz w:val="24"/>
          <w:szCs w:val="24"/>
        </w:rPr>
      </w:pPr>
      <w:r w:rsidRPr="003D0B81">
        <w:rPr>
          <w:sz w:val="24"/>
          <w:szCs w:val="24"/>
        </w:rPr>
        <w:t>Письменная жалоба должна быть рассмотрена в течение 30 дней со дня ее регистрации. В исключительных случаях, а также в случаях направления запроса, предусмотренного частью 2 статьи 10 Федерального закона от 2 мая 2006 г. № 59-ФЗ, глава (заместитель главы) Администрации вправе продлить срок рассмотрения жалобы не более чем на 30 дней, с обязательным уведомлением заинтересованного лица.</w:t>
      </w:r>
    </w:p>
    <w:p w:rsidR="003D0B81" w:rsidRPr="003D0B81" w:rsidRDefault="003D0B81" w:rsidP="003D0B81">
      <w:pPr>
        <w:spacing w:line="100" w:lineRule="atLeast"/>
        <w:ind w:firstLine="540"/>
        <w:rPr>
          <w:sz w:val="24"/>
          <w:szCs w:val="24"/>
        </w:rPr>
      </w:pPr>
      <w:r w:rsidRPr="003D0B81">
        <w:rPr>
          <w:sz w:val="24"/>
          <w:szCs w:val="24"/>
        </w:rPr>
        <w:t xml:space="preserve">Жалоба, поступившая в администрацию в форме электронного документа, подлежит рассмотрению в установленном законодательством порядке. В жалобе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w:t>
      </w:r>
      <w:r w:rsidRPr="003D0B81">
        <w:rPr>
          <w:sz w:val="24"/>
          <w:szCs w:val="24"/>
        </w:rPr>
        <w:lastRenderedPageBreak/>
        <w:t>форме либо направить указанные документы и материалы или их копии в письменной форме.</w:t>
      </w:r>
    </w:p>
    <w:p w:rsidR="003D0B81" w:rsidRPr="003D0B81" w:rsidRDefault="003D0B81" w:rsidP="003D0B81">
      <w:pPr>
        <w:spacing w:line="100" w:lineRule="atLeast"/>
        <w:ind w:firstLine="540"/>
        <w:rPr>
          <w:sz w:val="24"/>
          <w:szCs w:val="24"/>
        </w:rPr>
      </w:pPr>
      <w:r w:rsidRPr="003D0B81">
        <w:rPr>
          <w:sz w:val="24"/>
          <w:szCs w:val="24"/>
        </w:rPr>
        <w:t>5.4.  На основании статьи 11 Федерального закона от 2 мая 2006 г. № 59-ФЗ ответ по существу жалобы не дается:</w:t>
      </w:r>
    </w:p>
    <w:p w:rsidR="003D0B81" w:rsidRPr="003D0B81" w:rsidRDefault="003D0B81" w:rsidP="003D0B81">
      <w:pPr>
        <w:spacing w:line="100" w:lineRule="atLeast"/>
        <w:ind w:firstLine="540"/>
        <w:rPr>
          <w:sz w:val="24"/>
          <w:szCs w:val="24"/>
        </w:rPr>
      </w:pPr>
      <w:r w:rsidRPr="003D0B81">
        <w:rPr>
          <w:sz w:val="24"/>
          <w:szCs w:val="24"/>
        </w:rPr>
        <w:t>1) если в жалобе отсутствуют данные о заявителе, направившем жалобу, и адрес, по которому должен быть направлен ответ;</w:t>
      </w:r>
    </w:p>
    <w:p w:rsidR="003D0B81" w:rsidRPr="003D0B81" w:rsidRDefault="003D0B81" w:rsidP="003D0B81">
      <w:pPr>
        <w:spacing w:line="100" w:lineRule="atLeast"/>
        <w:ind w:firstLine="540"/>
        <w:rPr>
          <w:sz w:val="24"/>
          <w:szCs w:val="24"/>
        </w:rPr>
      </w:pPr>
      <w:r w:rsidRPr="003D0B81">
        <w:rPr>
          <w:sz w:val="24"/>
          <w:szCs w:val="24"/>
        </w:rPr>
        <w:t>2) наличие в жалобе нецензурных либо оскорбительных выражений, угрозы жизни, здоровью и имуществу должностного лица, а также членов его семьи;</w:t>
      </w:r>
    </w:p>
    <w:p w:rsidR="003D0B81" w:rsidRPr="003D0B81" w:rsidRDefault="003D0B81" w:rsidP="003D0B81">
      <w:pPr>
        <w:spacing w:line="100" w:lineRule="atLeast"/>
        <w:ind w:firstLine="540"/>
        <w:rPr>
          <w:sz w:val="24"/>
          <w:szCs w:val="24"/>
        </w:rPr>
      </w:pPr>
      <w:r w:rsidRPr="003D0B81">
        <w:rPr>
          <w:sz w:val="24"/>
          <w:szCs w:val="24"/>
        </w:rPr>
        <w:t>3) если текст жалобы не поддается прочтению;</w:t>
      </w:r>
    </w:p>
    <w:p w:rsidR="003D0B81" w:rsidRPr="003D0B81" w:rsidRDefault="003D0B81" w:rsidP="003D0B81">
      <w:pPr>
        <w:spacing w:line="100" w:lineRule="atLeast"/>
        <w:ind w:firstLine="540"/>
        <w:rPr>
          <w:sz w:val="24"/>
          <w:szCs w:val="24"/>
        </w:rPr>
      </w:pPr>
      <w:r w:rsidRPr="003D0B81">
        <w:rPr>
          <w:sz w:val="24"/>
          <w:szCs w:val="24"/>
        </w:rPr>
        <w:t>4) если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w:t>
      </w:r>
    </w:p>
    <w:p w:rsidR="003D0B81" w:rsidRPr="003D0B81" w:rsidRDefault="003D0B81" w:rsidP="003D0B81">
      <w:pPr>
        <w:spacing w:line="100" w:lineRule="atLeast"/>
        <w:ind w:firstLine="540"/>
        <w:rPr>
          <w:sz w:val="24"/>
          <w:szCs w:val="24"/>
        </w:rPr>
      </w:pPr>
      <w:r w:rsidRPr="003D0B81">
        <w:rPr>
          <w:sz w:val="24"/>
          <w:szCs w:val="24"/>
        </w:rPr>
        <w:t>5.5. Основанием для досудебного (внесудебного) обжалования является поступление жалобы  лично от заявителя (представителя заявителя) или в письменном виде, а также по номерам телефонов и адресу электронной почты, указанным в  настоящем регламенте.</w:t>
      </w:r>
    </w:p>
    <w:p w:rsidR="003D0B81" w:rsidRPr="003D0B81" w:rsidRDefault="003D0B81" w:rsidP="003D0B81">
      <w:pPr>
        <w:spacing w:line="100" w:lineRule="atLeast"/>
        <w:ind w:firstLine="540"/>
        <w:rPr>
          <w:sz w:val="24"/>
          <w:szCs w:val="24"/>
        </w:rPr>
      </w:pPr>
      <w:r w:rsidRPr="003D0B81">
        <w:rPr>
          <w:sz w:val="24"/>
          <w:szCs w:val="24"/>
        </w:rPr>
        <w:t>5.6. Заявитель (его представитель) при личном обращении должен иметь при себе следующие документы:</w:t>
      </w:r>
    </w:p>
    <w:p w:rsidR="003D0B81" w:rsidRPr="003D0B81" w:rsidRDefault="003D0B81" w:rsidP="003D0B81">
      <w:pPr>
        <w:spacing w:line="100" w:lineRule="atLeast"/>
        <w:ind w:firstLine="540"/>
        <w:rPr>
          <w:sz w:val="24"/>
          <w:szCs w:val="24"/>
        </w:rPr>
      </w:pPr>
      <w:r w:rsidRPr="003D0B81">
        <w:rPr>
          <w:sz w:val="24"/>
          <w:szCs w:val="24"/>
        </w:rPr>
        <w:t>- документ, удостоверяющий личность;</w:t>
      </w:r>
    </w:p>
    <w:p w:rsidR="003D0B81" w:rsidRPr="003D0B81" w:rsidRDefault="003D0B81" w:rsidP="003D0B81">
      <w:pPr>
        <w:spacing w:line="100" w:lineRule="atLeast"/>
        <w:ind w:firstLine="540"/>
        <w:rPr>
          <w:sz w:val="24"/>
          <w:szCs w:val="24"/>
        </w:rPr>
      </w:pPr>
      <w:r w:rsidRPr="003D0B81">
        <w:rPr>
          <w:sz w:val="24"/>
          <w:szCs w:val="24"/>
        </w:rPr>
        <w:t>- документ, подтверждающий полномочия представителя физического лица, в случае если от лица Заявителя выступает его представитель;</w:t>
      </w:r>
    </w:p>
    <w:p w:rsidR="003D0B81" w:rsidRPr="003D0B81" w:rsidRDefault="003D0B81" w:rsidP="003D0B81">
      <w:pPr>
        <w:spacing w:line="100" w:lineRule="atLeast"/>
        <w:ind w:firstLine="540"/>
        <w:rPr>
          <w:sz w:val="24"/>
          <w:szCs w:val="24"/>
        </w:rPr>
      </w:pPr>
      <w:r w:rsidRPr="003D0B81">
        <w:rPr>
          <w:sz w:val="24"/>
          <w:szCs w:val="24"/>
        </w:rPr>
        <w:t>-документ, подтверждающий полномочия Заявителя, представляющего интересы юридического лица.</w:t>
      </w:r>
    </w:p>
    <w:p w:rsidR="003D0B81" w:rsidRPr="003D0B81" w:rsidRDefault="003D0B81" w:rsidP="003D0B81">
      <w:pPr>
        <w:spacing w:line="100" w:lineRule="atLeast"/>
        <w:ind w:firstLine="540"/>
        <w:rPr>
          <w:sz w:val="24"/>
          <w:szCs w:val="24"/>
        </w:rPr>
      </w:pPr>
      <w:r w:rsidRPr="003D0B81">
        <w:rPr>
          <w:sz w:val="24"/>
          <w:szCs w:val="24"/>
        </w:rPr>
        <w:t>5.7. Любому обратившемуся лицу отдел предоставляет следующую информацию по досудебному обжалованию:</w:t>
      </w:r>
    </w:p>
    <w:p w:rsidR="003D0B81" w:rsidRPr="003D0B81" w:rsidRDefault="003D0B81" w:rsidP="003D0B81">
      <w:pPr>
        <w:spacing w:line="100" w:lineRule="atLeast"/>
        <w:ind w:firstLine="540"/>
        <w:rPr>
          <w:sz w:val="24"/>
          <w:szCs w:val="24"/>
        </w:rPr>
      </w:pPr>
      <w:r w:rsidRPr="003D0B81">
        <w:rPr>
          <w:sz w:val="24"/>
          <w:szCs w:val="24"/>
        </w:rPr>
        <w:t>- перечень необходимых документов;</w:t>
      </w:r>
    </w:p>
    <w:p w:rsidR="003D0B81" w:rsidRPr="003D0B81" w:rsidRDefault="003D0B81" w:rsidP="003D0B81">
      <w:pPr>
        <w:spacing w:line="100" w:lineRule="atLeast"/>
        <w:ind w:firstLine="540"/>
        <w:rPr>
          <w:sz w:val="24"/>
          <w:szCs w:val="24"/>
        </w:rPr>
      </w:pPr>
      <w:r w:rsidRPr="003D0B81">
        <w:rPr>
          <w:sz w:val="24"/>
          <w:szCs w:val="24"/>
        </w:rPr>
        <w:t>- требования к оформлению документов, прилагаемых к жалобе;</w:t>
      </w:r>
    </w:p>
    <w:p w:rsidR="003D0B81" w:rsidRPr="003D0B81" w:rsidRDefault="003D0B81" w:rsidP="003D0B81">
      <w:pPr>
        <w:spacing w:line="100" w:lineRule="atLeast"/>
        <w:ind w:firstLine="540"/>
        <w:rPr>
          <w:sz w:val="24"/>
          <w:szCs w:val="24"/>
        </w:rPr>
      </w:pPr>
      <w:r w:rsidRPr="003D0B81">
        <w:rPr>
          <w:sz w:val="24"/>
          <w:szCs w:val="24"/>
        </w:rPr>
        <w:t>- сведения о поступлении документов, истребованных при подготовке дела к рассмотрению, в том числе о получении заключений специалистов;</w:t>
      </w:r>
    </w:p>
    <w:p w:rsidR="003D0B81" w:rsidRPr="003D0B81" w:rsidRDefault="003D0B81" w:rsidP="003D0B81">
      <w:pPr>
        <w:spacing w:line="100" w:lineRule="atLeast"/>
        <w:ind w:firstLine="540"/>
        <w:rPr>
          <w:sz w:val="24"/>
          <w:szCs w:val="24"/>
        </w:rPr>
      </w:pPr>
      <w:r w:rsidRPr="003D0B81">
        <w:rPr>
          <w:sz w:val="24"/>
          <w:szCs w:val="24"/>
        </w:rPr>
        <w:t>- сведения о дате, месте и времени рассмотрения жалобы;</w:t>
      </w:r>
    </w:p>
    <w:p w:rsidR="003D0B81" w:rsidRPr="003D0B81" w:rsidRDefault="003D0B81" w:rsidP="003D0B81">
      <w:pPr>
        <w:spacing w:line="100" w:lineRule="atLeast"/>
        <w:ind w:firstLine="540"/>
        <w:rPr>
          <w:sz w:val="24"/>
          <w:szCs w:val="24"/>
        </w:rPr>
      </w:pPr>
      <w:r w:rsidRPr="003D0B81">
        <w:rPr>
          <w:sz w:val="24"/>
          <w:szCs w:val="24"/>
        </w:rPr>
        <w:t>- сведения о ходе (стадии) рассмотрения жалобы, принятых промежуточных решениях, о принятом  решении, о его исполнении и контроле.</w:t>
      </w:r>
    </w:p>
    <w:p w:rsidR="003D0B81" w:rsidRPr="003D0B81" w:rsidRDefault="003D0B81" w:rsidP="003D0B81">
      <w:pPr>
        <w:spacing w:line="100" w:lineRule="atLeast"/>
        <w:ind w:firstLine="540"/>
        <w:rPr>
          <w:sz w:val="24"/>
          <w:szCs w:val="24"/>
        </w:rPr>
      </w:pPr>
      <w:r w:rsidRPr="003D0B81">
        <w:rPr>
          <w:sz w:val="24"/>
          <w:szCs w:val="24"/>
        </w:rPr>
        <w:t>5.8. Обжалование в досудебном порядке заключается в праве заявителя обратиться с жалобой устно или направить письменную жалобу:</w:t>
      </w:r>
    </w:p>
    <w:p w:rsidR="003D0B81" w:rsidRPr="003D0B81" w:rsidRDefault="003D0B81" w:rsidP="003D0B81">
      <w:pPr>
        <w:spacing w:line="100" w:lineRule="atLeast"/>
        <w:ind w:firstLine="540"/>
        <w:rPr>
          <w:sz w:val="24"/>
          <w:szCs w:val="24"/>
        </w:rPr>
      </w:pPr>
      <w:r w:rsidRPr="003D0B81">
        <w:rPr>
          <w:sz w:val="24"/>
          <w:szCs w:val="24"/>
        </w:rPr>
        <w:t>1) начальнику структурного подразделения  на действия (бездействие) подчиненных ему сотрудников;</w:t>
      </w:r>
    </w:p>
    <w:p w:rsidR="003D0B81" w:rsidRPr="003D0B81" w:rsidRDefault="003D0B81" w:rsidP="003D0B81">
      <w:pPr>
        <w:spacing w:line="100" w:lineRule="atLeast"/>
        <w:ind w:firstLine="540"/>
        <w:rPr>
          <w:sz w:val="24"/>
          <w:szCs w:val="24"/>
        </w:rPr>
      </w:pPr>
      <w:r w:rsidRPr="003D0B81">
        <w:rPr>
          <w:sz w:val="24"/>
          <w:szCs w:val="24"/>
        </w:rPr>
        <w:t>2) главе администрации района.</w:t>
      </w:r>
    </w:p>
    <w:p w:rsidR="003D0B81" w:rsidRPr="003D0B81" w:rsidRDefault="003D0B81" w:rsidP="003D0B81">
      <w:pPr>
        <w:spacing w:line="100" w:lineRule="atLeast"/>
        <w:ind w:firstLine="540"/>
        <w:rPr>
          <w:sz w:val="24"/>
          <w:szCs w:val="24"/>
        </w:rPr>
      </w:pPr>
      <w:r w:rsidRPr="003D0B81">
        <w:rPr>
          <w:sz w:val="24"/>
          <w:szCs w:val="24"/>
        </w:rPr>
        <w:t>Обращения заинтересованного лица,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3D0B81" w:rsidRPr="003D0B81" w:rsidRDefault="003D0B81" w:rsidP="003D0B81">
      <w:pPr>
        <w:spacing w:line="100" w:lineRule="atLeast"/>
        <w:ind w:firstLine="540"/>
        <w:rPr>
          <w:sz w:val="24"/>
          <w:szCs w:val="24"/>
        </w:rPr>
      </w:pPr>
      <w:r w:rsidRPr="003D0B81">
        <w:rPr>
          <w:sz w:val="24"/>
          <w:szCs w:val="24"/>
        </w:rPr>
        <w:lastRenderedPageBreak/>
        <w:t>5.9. Результатом досудебного обжалования является рассмотрение всех поставленных в жалобе вопросов, принятие необходимых мер и направление  ответов по существу поставленных в жалобе вопросов.</w:t>
      </w:r>
    </w:p>
    <w:p w:rsidR="003D0B81" w:rsidRPr="003D0B81" w:rsidRDefault="003D0B81" w:rsidP="003D0B81">
      <w:pPr>
        <w:spacing w:line="100" w:lineRule="atLeast"/>
        <w:ind w:firstLine="540"/>
        <w:rPr>
          <w:sz w:val="24"/>
          <w:szCs w:val="24"/>
        </w:rPr>
      </w:pPr>
      <w:r w:rsidRPr="003D0B81">
        <w:rPr>
          <w:sz w:val="24"/>
          <w:szCs w:val="24"/>
        </w:rPr>
        <w:t>Если в результате рассмотрения жалоба признана обоснованной, то принимается решение о выполнении действий по предоставлению муниципальной услуги в полном объеме и применении мер ответственности к  должностному лицу отдела, допустившему нарушение в ходе предоставления муниципальной услуги.</w:t>
      </w:r>
    </w:p>
    <w:p w:rsidR="003D0B81" w:rsidRPr="003D0B81" w:rsidRDefault="003D0B81" w:rsidP="003D0B81">
      <w:pPr>
        <w:spacing w:line="100" w:lineRule="atLeast"/>
        <w:ind w:firstLine="540"/>
        <w:rPr>
          <w:color w:val="000000"/>
          <w:sz w:val="24"/>
          <w:szCs w:val="24"/>
        </w:rPr>
      </w:pPr>
      <w:r w:rsidRPr="003D0B81">
        <w:rPr>
          <w:color w:val="000000"/>
          <w:sz w:val="24"/>
          <w:szCs w:val="24"/>
        </w:rPr>
        <w:t>В случае отказа дачи ответа по существу жалобы заявитель уведомляется в письменной форме о причинах отказа.</w:t>
      </w:r>
    </w:p>
    <w:p w:rsidR="003D0B81" w:rsidRPr="003D0B81" w:rsidRDefault="003D0B81" w:rsidP="003D0B81">
      <w:pPr>
        <w:spacing w:line="100" w:lineRule="atLeast"/>
        <w:ind w:firstLine="540"/>
        <w:rPr>
          <w:color w:val="000000"/>
          <w:sz w:val="24"/>
          <w:szCs w:val="24"/>
        </w:rPr>
      </w:pPr>
      <w:r w:rsidRPr="003D0B81">
        <w:rPr>
          <w:color w:val="000000"/>
          <w:sz w:val="24"/>
          <w:szCs w:val="24"/>
        </w:rPr>
        <w:t>5.10.Заявители вправе обжаловать решения, принятые в ходе предоставления муниципальной услуги, действия или бездействия должностного лица в судебном порядке.</w:t>
      </w:r>
    </w:p>
    <w:p w:rsidR="003D0B81" w:rsidRPr="003D0B81" w:rsidRDefault="003D0B81" w:rsidP="003D0B81">
      <w:pPr>
        <w:spacing w:line="100" w:lineRule="atLeast"/>
        <w:ind w:firstLine="540"/>
        <w:rPr>
          <w:color w:val="000000"/>
          <w:sz w:val="24"/>
          <w:szCs w:val="24"/>
        </w:rPr>
      </w:pPr>
    </w:p>
    <w:p w:rsidR="003D0B81" w:rsidRPr="003D0B81" w:rsidRDefault="003D0B81" w:rsidP="003D0B81">
      <w:pPr>
        <w:spacing w:before="100" w:beforeAutospacing="1" w:after="100" w:afterAutospacing="1" w:line="240" w:lineRule="auto"/>
        <w:rPr>
          <w:sz w:val="24"/>
          <w:szCs w:val="24"/>
        </w:rPr>
      </w:pPr>
      <w:r w:rsidRPr="003D0B81">
        <w:rPr>
          <w:b/>
          <w:bCs/>
          <w:color w:val="FFFFFF"/>
          <w:sz w:val="24"/>
          <w:szCs w:val="24"/>
        </w:rPr>
        <w:t>о</w:t>
      </w:r>
    </w:p>
    <w:p w:rsidR="003D0B81" w:rsidRP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rPr>
          <w:sz w:val="24"/>
          <w:szCs w:val="24"/>
        </w:rPr>
      </w:pPr>
    </w:p>
    <w:p w:rsidR="003D0B81" w:rsidRDefault="003D0B81" w:rsidP="003D0B81">
      <w:pPr>
        <w:shd w:val="clear" w:color="auto" w:fill="F5F5F5"/>
        <w:spacing w:after="0" w:line="240" w:lineRule="auto"/>
        <w:ind w:left="4248" w:firstLine="708"/>
      </w:pPr>
      <w:r w:rsidRPr="009C2B20">
        <w:lastRenderedPageBreak/>
        <w:t>Приложение № 1  </w:t>
      </w:r>
    </w:p>
    <w:p w:rsidR="003D0B81" w:rsidRPr="00090450" w:rsidRDefault="003D0B81" w:rsidP="003D0B81">
      <w:pPr>
        <w:shd w:val="clear" w:color="auto" w:fill="F5F5F5"/>
        <w:spacing w:after="0" w:line="240" w:lineRule="auto"/>
        <w:ind w:left="4248" w:firstLine="708"/>
        <w:rPr>
          <w:sz w:val="24"/>
          <w:szCs w:val="24"/>
        </w:rPr>
      </w:pPr>
      <w:r w:rsidRPr="00090450">
        <w:t>к Административному регламенту </w:t>
      </w:r>
    </w:p>
    <w:p w:rsidR="003D0B81" w:rsidRPr="00090450" w:rsidRDefault="003D0B81" w:rsidP="003D0B81">
      <w:pPr>
        <w:spacing w:before="100" w:beforeAutospacing="1" w:after="100" w:afterAutospacing="1" w:line="240" w:lineRule="auto"/>
        <w:ind w:left="4940"/>
        <w:rPr>
          <w:sz w:val="24"/>
          <w:szCs w:val="24"/>
        </w:rPr>
      </w:pPr>
      <w:r w:rsidRPr="00090450">
        <w:rPr>
          <w:sz w:val="24"/>
          <w:szCs w:val="24"/>
        </w:rPr>
        <w:t> </w:t>
      </w:r>
    </w:p>
    <w:p w:rsidR="003D0B81" w:rsidRPr="00090450" w:rsidRDefault="003D0B81" w:rsidP="003D0B81">
      <w:pPr>
        <w:spacing w:before="100" w:beforeAutospacing="1" w:after="100" w:afterAutospacing="1" w:line="240" w:lineRule="auto"/>
        <w:ind w:left="4940" w:firstLine="0"/>
        <w:rPr>
          <w:sz w:val="24"/>
          <w:szCs w:val="24"/>
        </w:rPr>
      </w:pPr>
      <w:r w:rsidRPr="00090450">
        <w:t>Главе администрац</w:t>
      </w:r>
      <w:r>
        <w:t>ии Тужинского</w:t>
      </w:r>
      <w:r w:rsidRPr="00090450">
        <w:t xml:space="preserve"> муниципального района</w:t>
      </w:r>
      <w:r w:rsidRPr="00090450">
        <w:br/>
        <w:t>_______________________________  </w:t>
      </w:r>
    </w:p>
    <w:p w:rsidR="003D0B81" w:rsidRPr="00090450" w:rsidRDefault="003D0B81" w:rsidP="003D0B81">
      <w:pPr>
        <w:spacing w:before="100" w:beforeAutospacing="1" w:after="100" w:afterAutospacing="1" w:line="240" w:lineRule="auto"/>
        <w:rPr>
          <w:sz w:val="24"/>
          <w:szCs w:val="24"/>
        </w:rPr>
      </w:pPr>
      <w:r w:rsidRPr="00090450">
        <w:t>             </w:t>
      </w:r>
      <w:r>
        <w:tab/>
      </w:r>
      <w:r>
        <w:tab/>
      </w:r>
      <w:r>
        <w:tab/>
        <w:t xml:space="preserve">                     </w:t>
      </w:r>
      <w:r w:rsidRPr="00090450">
        <w:t>______________________________, </w:t>
      </w:r>
    </w:p>
    <w:p w:rsidR="003D0B81" w:rsidRPr="00090450" w:rsidRDefault="003D0B81" w:rsidP="003D0B81">
      <w:pPr>
        <w:spacing w:before="100" w:beforeAutospacing="1" w:after="100" w:afterAutospacing="1" w:line="240" w:lineRule="auto"/>
        <w:rPr>
          <w:sz w:val="24"/>
          <w:szCs w:val="24"/>
        </w:rPr>
      </w:pPr>
      <w:r w:rsidRPr="00090450">
        <w:t>            </w:t>
      </w:r>
      <w:r>
        <w:tab/>
      </w:r>
      <w:r>
        <w:tab/>
      </w:r>
      <w:r>
        <w:tab/>
      </w:r>
      <w:r>
        <w:tab/>
      </w:r>
      <w:r>
        <w:tab/>
      </w:r>
      <w:r>
        <w:tab/>
      </w:r>
      <w:r w:rsidRPr="00090450">
        <w:t>(Ф.И.О. и год рождения заявителя) </w:t>
      </w:r>
    </w:p>
    <w:p w:rsidR="003D0B81" w:rsidRPr="00090450" w:rsidRDefault="003D0B81" w:rsidP="003D0B81">
      <w:pPr>
        <w:spacing w:before="100" w:beforeAutospacing="1" w:after="720" w:line="240" w:lineRule="auto"/>
        <w:ind w:left="4940" w:firstLine="0"/>
        <w:rPr>
          <w:sz w:val="24"/>
          <w:szCs w:val="24"/>
        </w:rPr>
      </w:pPr>
      <w:r w:rsidRPr="00090450">
        <w:t>п</w:t>
      </w:r>
      <w:r>
        <w:t xml:space="preserve">роживающего(ей) по адресу: </w:t>
      </w:r>
      <w:r w:rsidRPr="00090450">
        <w:br/>
        <w:t>_______________________________</w:t>
      </w:r>
      <w:r w:rsidRPr="00090450">
        <w:br/>
        <w:t>паспорт: серия ________№ _______</w:t>
      </w:r>
      <w:r w:rsidRPr="00090450">
        <w:br/>
        <w:t>выдан__________________________ </w:t>
      </w:r>
    </w:p>
    <w:p w:rsidR="003D0B81" w:rsidRPr="00090450" w:rsidRDefault="003D0B81" w:rsidP="003D0B81">
      <w:pPr>
        <w:spacing w:before="100" w:beforeAutospacing="1" w:after="480" w:line="240" w:lineRule="auto"/>
        <w:jc w:val="center"/>
        <w:rPr>
          <w:sz w:val="24"/>
          <w:szCs w:val="24"/>
        </w:rPr>
      </w:pPr>
      <w:r w:rsidRPr="00090450">
        <w:rPr>
          <w:b/>
          <w:bCs/>
        </w:rPr>
        <w:t>Заявление </w:t>
      </w:r>
    </w:p>
    <w:p w:rsidR="003D0B81" w:rsidRPr="00090450" w:rsidRDefault="003D0B81" w:rsidP="003D0B81">
      <w:pPr>
        <w:spacing w:before="100" w:beforeAutospacing="1" w:after="100" w:afterAutospacing="1" w:line="240" w:lineRule="auto"/>
        <w:ind w:firstLine="708"/>
        <w:rPr>
          <w:sz w:val="24"/>
          <w:szCs w:val="24"/>
        </w:rPr>
      </w:pPr>
      <w:r w:rsidRPr="00090450">
        <w:t>Прошу вы</w:t>
      </w:r>
      <w:r>
        <w:t>дать разрешение на вступление в брак</w:t>
      </w:r>
      <w:r w:rsidRPr="00090450">
        <w:t xml:space="preserve">, в связи с тем, </w:t>
      </w:r>
      <w:r>
        <w:t xml:space="preserve"> </w:t>
      </w:r>
      <w:r w:rsidRPr="00090450">
        <w:t xml:space="preserve"> ______________________________________________________________</w:t>
      </w:r>
      <w:r>
        <w:t>____</w:t>
      </w:r>
      <w:r w:rsidRPr="00090450">
        <w:t>       </w:t>
      </w:r>
      <w:r>
        <w:rPr>
          <w:sz w:val="24"/>
          <w:szCs w:val="24"/>
        </w:rPr>
        <w:t xml:space="preserve"> </w:t>
      </w:r>
    </w:p>
    <w:p w:rsidR="003D0B81" w:rsidRPr="00090450" w:rsidRDefault="003D0B81" w:rsidP="003D0B81">
      <w:pPr>
        <w:spacing w:before="100" w:beforeAutospacing="1" w:after="100" w:afterAutospacing="1" w:line="240" w:lineRule="auto"/>
        <w:ind w:firstLine="0"/>
        <w:rPr>
          <w:sz w:val="24"/>
          <w:szCs w:val="24"/>
        </w:rPr>
      </w:pPr>
      <w:r w:rsidRPr="00090450">
        <w:t>_________________________________________</w:t>
      </w:r>
      <w:r>
        <w:t xml:space="preserve">________________________ </w:t>
      </w:r>
      <w:r w:rsidRPr="00090450">
        <w:t>. </w:t>
      </w:r>
    </w:p>
    <w:p w:rsidR="003D0B81" w:rsidRPr="00090450" w:rsidRDefault="003D0B81" w:rsidP="003D0B81">
      <w:pPr>
        <w:spacing w:before="100" w:beforeAutospacing="1" w:after="100" w:afterAutospacing="1" w:line="240" w:lineRule="auto"/>
        <w:rPr>
          <w:sz w:val="24"/>
          <w:szCs w:val="24"/>
        </w:rPr>
      </w:pPr>
      <w:r w:rsidRPr="00090450">
        <w:rPr>
          <w:sz w:val="24"/>
          <w:szCs w:val="24"/>
        </w:rPr>
        <w:t> </w:t>
      </w:r>
    </w:p>
    <w:p w:rsidR="003D0B81" w:rsidRPr="00090450" w:rsidRDefault="003D0B81" w:rsidP="003D0B81">
      <w:pPr>
        <w:spacing w:before="100" w:beforeAutospacing="1" w:after="100" w:afterAutospacing="1" w:line="240" w:lineRule="auto"/>
        <w:rPr>
          <w:sz w:val="24"/>
          <w:szCs w:val="24"/>
        </w:rPr>
      </w:pPr>
      <w:r w:rsidRPr="00090450">
        <w:t>Я, _________________________________________________________, в соответствии с Федеральным законом от 27.07.2006 № 152-ФЗ «О персональных данных» даю согласие на обработку (сбор, систематизацию, накопление, хранение, обновление, изменение, использование, передачу, обезличивание, блокирование, уничтожение) моих персональных данных и данных, содержащихся в настоящем заявлении и в представленных мною документах. </w:t>
      </w:r>
    </w:p>
    <w:p w:rsidR="003D0B81" w:rsidRPr="00090450" w:rsidRDefault="003D0B81" w:rsidP="003D0B81">
      <w:pPr>
        <w:spacing w:before="100" w:beforeAutospacing="1" w:after="100" w:afterAutospacing="1" w:line="240" w:lineRule="auto"/>
        <w:rPr>
          <w:sz w:val="24"/>
          <w:szCs w:val="24"/>
        </w:rPr>
      </w:pPr>
      <w:r w:rsidRPr="00090450">
        <w:rPr>
          <w:sz w:val="24"/>
          <w:szCs w:val="24"/>
        </w:rPr>
        <w:t> </w:t>
      </w:r>
    </w:p>
    <w:p w:rsidR="003D0B81" w:rsidRPr="00090450" w:rsidRDefault="003D0B81" w:rsidP="003D0B81">
      <w:pPr>
        <w:spacing w:before="100" w:beforeAutospacing="1" w:after="100" w:afterAutospacing="1" w:line="240" w:lineRule="auto"/>
        <w:rPr>
          <w:sz w:val="24"/>
          <w:szCs w:val="24"/>
        </w:rPr>
      </w:pPr>
      <w:r w:rsidRPr="00090450">
        <w:rPr>
          <w:sz w:val="24"/>
          <w:szCs w:val="24"/>
        </w:rPr>
        <w:t> </w:t>
      </w:r>
    </w:p>
    <w:p w:rsidR="003D0B81" w:rsidRPr="00090450" w:rsidRDefault="003D0B81" w:rsidP="003D0B81">
      <w:pPr>
        <w:spacing w:before="100" w:beforeAutospacing="1" w:after="100" w:afterAutospacing="1" w:line="240" w:lineRule="auto"/>
        <w:rPr>
          <w:sz w:val="24"/>
          <w:szCs w:val="24"/>
        </w:rPr>
      </w:pPr>
      <w:r w:rsidRPr="00090450">
        <w:t>___________________  _________________ _____________________  </w:t>
      </w:r>
    </w:p>
    <w:p w:rsidR="003D0B81" w:rsidRPr="00090450" w:rsidRDefault="003D0B81" w:rsidP="003D0B81">
      <w:pPr>
        <w:spacing w:before="100" w:beforeAutospacing="1" w:after="100" w:afterAutospacing="1" w:line="240" w:lineRule="auto"/>
        <w:rPr>
          <w:sz w:val="24"/>
          <w:szCs w:val="24"/>
        </w:rPr>
      </w:pPr>
      <w:r>
        <w:t xml:space="preserve">             </w:t>
      </w:r>
      <w:r w:rsidRPr="00090450">
        <w:t xml:space="preserve">(дата) </w:t>
      </w:r>
      <w:r>
        <w:t xml:space="preserve">                         </w:t>
      </w:r>
      <w:r w:rsidRPr="00090450">
        <w:t xml:space="preserve">(подпись) </w:t>
      </w:r>
      <w:r>
        <w:t xml:space="preserve">                         </w:t>
      </w:r>
      <w:r w:rsidRPr="00090450">
        <w:t>(ф.и.о.)       </w:t>
      </w:r>
    </w:p>
    <w:p w:rsidR="003D0B81" w:rsidRPr="003D0B81" w:rsidRDefault="003D0B81" w:rsidP="003D0B81">
      <w:pPr>
        <w:spacing w:before="100" w:beforeAutospacing="1" w:after="100" w:afterAutospacing="1" w:line="240" w:lineRule="auto"/>
        <w:rPr>
          <w:b/>
          <w:bCs/>
          <w:color w:val="FFFFFF"/>
          <w:sz w:val="16"/>
          <w:szCs w:val="16"/>
        </w:rPr>
      </w:pPr>
    </w:p>
    <w:p w:rsidR="003D0B81" w:rsidRPr="009C2B20" w:rsidRDefault="003D0B81" w:rsidP="003D0B81">
      <w:pPr>
        <w:shd w:val="clear" w:color="auto" w:fill="F5F5F5"/>
        <w:spacing w:after="0" w:line="240" w:lineRule="auto"/>
        <w:ind w:left="4248" w:firstLine="708"/>
      </w:pPr>
      <w:r w:rsidRPr="009C2B20">
        <w:lastRenderedPageBreak/>
        <w:t xml:space="preserve">Приложение № 2   </w:t>
      </w:r>
    </w:p>
    <w:p w:rsidR="003D0B81" w:rsidRPr="00090450" w:rsidRDefault="003D0B81" w:rsidP="003D0B81">
      <w:pPr>
        <w:shd w:val="clear" w:color="auto" w:fill="F5F5F5"/>
        <w:spacing w:after="0" w:line="240" w:lineRule="auto"/>
        <w:rPr>
          <w:sz w:val="24"/>
          <w:szCs w:val="24"/>
        </w:rPr>
      </w:pPr>
      <w:r>
        <w:rPr>
          <w:b/>
          <w:bCs/>
          <w:color w:val="808080"/>
          <w:sz w:val="16"/>
          <w:szCs w:val="16"/>
        </w:rPr>
        <w:t xml:space="preserve"> </w:t>
      </w:r>
      <w:r w:rsidRPr="00090450">
        <w:rPr>
          <w:b/>
          <w:bCs/>
          <w:color w:val="808080"/>
          <w:sz w:val="16"/>
          <w:szCs w:val="16"/>
        </w:rPr>
        <w:t>  </w:t>
      </w:r>
      <w:r>
        <w:rPr>
          <w:b/>
          <w:bCs/>
          <w:color w:val="808080"/>
          <w:sz w:val="16"/>
          <w:szCs w:val="16"/>
        </w:rPr>
        <w:tab/>
      </w:r>
      <w:r>
        <w:rPr>
          <w:b/>
          <w:bCs/>
          <w:color w:val="808080"/>
          <w:sz w:val="16"/>
          <w:szCs w:val="16"/>
        </w:rPr>
        <w:tab/>
      </w:r>
      <w:r>
        <w:rPr>
          <w:b/>
          <w:bCs/>
          <w:color w:val="808080"/>
          <w:sz w:val="16"/>
          <w:szCs w:val="16"/>
        </w:rPr>
        <w:tab/>
      </w:r>
      <w:r>
        <w:rPr>
          <w:b/>
          <w:bCs/>
          <w:color w:val="808080"/>
          <w:sz w:val="16"/>
          <w:szCs w:val="16"/>
        </w:rPr>
        <w:tab/>
      </w:r>
      <w:r>
        <w:rPr>
          <w:b/>
          <w:bCs/>
          <w:color w:val="808080"/>
          <w:sz w:val="16"/>
          <w:szCs w:val="16"/>
        </w:rPr>
        <w:tab/>
      </w:r>
      <w:r>
        <w:rPr>
          <w:b/>
          <w:bCs/>
          <w:color w:val="808080"/>
          <w:sz w:val="16"/>
          <w:szCs w:val="16"/>
        </w:rPr>
        <w:tab/>
        <w:t xml:space="preserve">                 </w:t>
      </w:r>
      <w:r w:rsidRPr="00090450">
        <w:t>к Административному регламенту  </w:t>
      </w:r>
      <w:r w:rsidRPr="00090450">
        <w:rPr>
          <w:sz w:val="24"/>
          <w:szCs w:val="24"/>
        </w:rPr>
        <w:t> </w:t>
      </w:r>
    </w:p>
    <w:p w:rsidR="003D0B81" w:rsidRPr="00090450" w:rsidRDefault="003D0B81" w:rsidP="003D0B81">
      <w:pPr>
        <w:spacing w:before="100" w:beforeAutospacing="1" w:after="100" w:afterAutospacing="1" w:line="240" w:lineRule="auto"/>
        <w:ind w:left="4940" w:firstLine="0"/>
        <w:rPr>
          <w:sz w:val="24"/>
          <w:szCs w:val="24"/>
        </w:rPr>
      </w:pPr>
      <w:r w:rsidRPr="00090450">
        <w:t>Гла</w:t>
      </w:r>
      <w:r>
        <w:t>ве администрации Тужинского</w:t>
      </w:r>
      <w:r w:rsidRPr="00090450">
        <w:t xml:space="preserve"> муниципального района</w:t>
      </w:r>
      <w:r w:rsidRPr="00090450">
        <w:br/>
        <w:t>_______________________________  ______________________________, </w:t>
      </w:r>
    </w:p>
    <w:p w:rsidR="003D0B81" w:rsidRPr="00090450" w:rsidRDefault="003D0B81" w:rsidP="003D0B81">
      <w:pPr>
        <w:spacing w:before="100" w:beforeAutospacing="1" w:after="100" w:afterAutospacing="1" w:line="240" w:lineRule="auto"/>
        <w:rPr>
          <w:sz w:val="24"/>
          <w:szCs w:val="24"/>
        </w:rPr>
      </w:pPr>
      <w:r w:rsidRPr="00090450">
        <w:t>           </w:t>
      </w:r>
      <w:r>
        <w:tab/>
      </w:r>
      <w:r>
        <w:tab/>
      </w:r>
      <w:r>
        <w:tab/>
      </w:r>
      <w:r>
        <w:tab/>
      </w:r>
      <w:r>
        <w:tab/>
      </w:r>
      <w:r>
        <w:tab/>
      </w:r>
      <w:r w:rsidRPr="00090450">
        <w:t> (Ф.И.О. и год рождения заявителя) </w:t>
      </w:r>
    </w:p>
    <w:p w:rsidR="003D0B81" w:rsidRDefault="003D0B81" w:rsidP="003D0B81">
      <w:pPr>
        <w:spacing w:before="100" w:beforeAutospacing="1" w:after="720" w:line="240" w:lineRule="auto"/>
        <w:ind w:left="4940" w:firstLine="0"/>
      </w:pPr>
      <w:r w:rsidRPr="00090450">
        <w:t>проживающего(ей) по адресу: _______________________________</w:t>
      </w:r>
      <w:r w:rsidRPr="00090450">
        <w:br/>
        <w:t>паспорт: серия _______ № ________</w:t>
      </w:r>
      <w:r w:rsidRPr="00090450">
        <w:br/>
        <w:t>выдан__________________________</w:t>
      </w:r>
    </w:p>
    <w:p w:rsidR="003D0B81" w:rsidRDefault="003D0B81" w:rsidP="003D0B81">
      <w:pPr>
        <w:spacing w:before="100" w:beforeAutospacing="1" w:after="720" w:line="240" w:lineRule="auto"/>
        <w:jc w:val="center"/>
        <w:rPr>
          <w:b/>
          <w:bCs/>
        </w:rPr>
      </w:pPr>
      <w:r w:rsidRPr="00090450">
        <w:rPr>
          <w:b/>
          <w:bCs/>
        </w:rPr>
        <w:t>Заявление</w:t>
      </w:r>
      <w:r>
        <w:rPr>
          <w:b/>
          <w:bCs/>
        </w:rPr>
        <w:t xml:space="preserve"> </w:t>
      </w:r>
    </w:p>
    <w:p w:rsidR="003D0B81" w:rsidRDefault="003D0B81" w:rsidP="003D0B81">
      <w:pPr>
        <w:spacing w:before="100" w:beforeAutospacing="1" w:after="720" w:line="240" w:lineRule="auto"/>
        <w:jc w:val="center"/>
        <w:rPr>
          <w:sz w:val="24"/>
          <w:szCs w:val="24"/>
        </w:rPr>
      </w:pPr>
      <w:r w:rsidRPr="00090450">
        <w:t xml:space="preserve">Прошу </w:t>
      </w:r>
      <w:r>
        <w:t>(-им) выдать разрешение на вступление в брак</w:t>
      </w:r>
      <w:r w:rsidRPr="00090450">
        <w:t xml:space="preserve"> моей (-ему; нашей; -ему) дочери (сыну) _____________________________________</w:t>
      </w:r>
      <w:r>
        <w:t>________</w:t>
      </w:r>
      <w:r w:rsidR="00B70488">
        <w:t>_____________________  </w:t>
      </w:r>
      <w:r w:rsidRPr="00090450">
        <w:rPr>
          <w:sz w:val="24"/>
          <w:szCs w:val="24"/>
        </w:rPr>
        <w:t>(ФИО, дата, год рождения)  </w:t>
      </w:r>
      <w:r w:rsidRPr="00090450">
        <w:t>__________________________________</w:t>
      </w:r>
      <w:r>
        <w:t>_______________________________,</w:t>
      </w:r>
      <w:r w:rsidRPr="00090450">
        <w:t xml:space="preserve">  в связи с тем, что </w:t>
      </w:r>
      <w:r>
        <w:t xml:space="preserve"> _________________________________________________ </w:t>
      </w:r>
      <w:r w:rsidRPr="00090450">
        <w:t>______________________</w:t>
      </w:r>
      <w:r>
        <w:t>____________________________________________</w:t>
      </w:r>
      <w:r w:rsidRPr="00090450">
        <w:t> </w:t>
      </w:r>
      <w:r>
        <w:t xml:space="preserve"> </w:t>
      </w:r>
      <w:r w:rsidRPr="00090450">
        <w:t> </w:t>
      </w:r>
      <w:r>
        <w:rPr>
          <w:sz w:val="24"/>
          <w:szCs w:val="24"/>
        </w:rPr>
        <w:t xml:space="preserve"> </w:t>
      </w:r>
      <w:r w:rsidRPr="00090450">
        <w:rPr>
          <w:sz w:val="24"/>
          <w:szCs w:val="24"/>
        </w:rPr>
        <w:t xml:space="preserve">  </w:t>
      </w:r>
      <w:r>
        <w:rPr>
          <w:sz w:val="24"/>
          <w:szCs w:val="24"/>
        </w:rPr>
        <w:t xml:space="preserve">   </w:t>
      </w:r>
    </w:p>
    <w:p w:rsidR="003D0B81" w:rsidRPr="00090450" w:rsidRDefault="003D0B81" w:rsidP="00B70488">
      <w:pPr>
        <w:spacing w:before="100" w:beforeAutospacing="1" w:after="720" w:line="240" w:lineRule="auto"/>
        <w:ind w:firstLine="708"/>
        <w:rPr>
          <w:sz w:val="24"/>
          <w:szCs w:val="24"/>
        </w:rPr>
      </w:pPr>
      <w:r w:rsidRPr="00090450">
        <w:t>Я, _________________________________________________________, в соответствии с Федеральным законом от 27.07.2006 № 152-ФЗ «О персональных данных» даю согласие на обработку (сбор, систематизацию, накопление, хранение, обновление, изменение, использование, передачу, обезличивание, блокирование, уничтожение) моих персональных данных и данных, содержащихся в настоящем заявлении и в представленных мною документах. </w:t>
      </w:r>
      <w:r w:rsidRPr="00090450">
        <w:rPr>
          <w:sz w:val="24"/>
          <w:szCs w:val="24"/>
        </w:rPr>
        <w:t> </w:t>
      </w:r>
    </w:p>
    <w:p w:rsidR="003D0B81" w:rsidRPr="00090450" w:rsidRDefault="003D0B81" w:rsidP="003D0B81">
      <w:pPr>
        <w:spacing w:before="100" w:beforeAutospacing="1" w:after="100" w:afterAutospacing="1" w:line="240" w:lineRule="auto"/>
        <w:rPr>
          <w:sz w:val="24"/>
          <w:szCs w:val="24"/>
        </w:rPr>
      </w:pPr>
      <w:r w:rsidRPr="00090450">
        <w:t>___________________  _________________ _____________________  </w:t>
      </w:r>
    </w:p>
    <w:p w:rsidR="003D0B81" w:rsidRPr="00090450" w:rsidRDefault="003D0B81" w:rsidP="003D0B81">
      <w:pPr>
        <w:spacing w:before="100" w:beforeAutospacing="1" w:after="100" w:afterAutospacing="1" w:line="240" w:lineRule="auto"/>
        <w:rPr>
          <w:sz w:val="24"/>
          <w:szCs w:val="24"/>
        </w:rPr>
      </w:pPr>
      <w:r>
        <w:t xml:space="preserve">               </w:t>
      </w:r>
      <w:r w:rsidRPr="00090450">
        <w:t xml:space="preserve">(дата) </w:t>
      </w:r>
      <w:r>
        <w:t xml:space="preserve">                   </w:t>
      </w:r>
      <w:r w:rsidRPr="00090450">
        <w:t xml:space="preserve">(подпись) </w:t>
      </w:r>
      <w:r>
        <w:t xml:space="preserve">                           </w:t>
      </w:r>
      <w:r w:rsidRPr="00090450">
        <w:t>(ф.и.о.)       </w:t>
      </w:r>
    </w:p>
    <w:p w:rsidR="003D0B81" w:rsidRPr="00090450" w:rsidRDefault="003D0B81" w:rsidP="003D0B81">
      <w:pPr>
        <w:spacing w:before="100" w:beforeAutospacing="1" w:after="100" w:afterAutospacing="1" w:line="240" w:lineRule="auto"/>
        <w:rPr>
          <w:sz w:val="24"/>
          <w:szCs w:val="24"/>
        </w:rPr>
      </w:pPr>
      <w:r w:rsidRPr="00090450">
        <w:t>___________________  _________________ _____________________  </w:t>
      </w:r>
    </w:p>
    <w:p w:rsidR="003D0B81" w:rsidRPr="00090450" w:rsidRDefault="003D0B81" w:rsidP="003D0B81">
      <w:pPr>
        <w:spacing w:before="100" w:beforeAutospacing="1" w:after="100" w:afterAutospacing="1" w:line="240" w:lineRule="auto"/>
        <w:rPr>
          <w:sz w:val="24"/>
          <w:szCs w:val="24"/>
        </w:rPr>
      </w:pPr>
      <w:r>
        <w:t xml:space="preserve">               </w:t>
      </w:r>
      <w:r w:rsidRPr="00090450">
        <w:t xml:space="preserve">(дата) </w:t>
      </w:r>
      <w:r>
        <w:t xml:space="preserve">                    </w:t>
      </w:r>
      <w:r w:rsidRPr="00090450">
        <w:t xml:space="preserve">(подпись) </w:t>
      </w:r>
      <w:r>
        <w:t xml:space="preserve">                          </w:t>
      </w:r>
      <w:r w:rsidRPr="00090450">
        <w:t>(ф.и.о.)       </w:t>
      </w:r>
    </w:p>
    <w:p w:rsidR="003D0B81" w:rsidRPr="00090450" w:rsidRDefault="003D0B81" w:rsidP="00B70488">
      <w:pPr>
        <w:spacing w:before="100" w:beforeAutospacing="1" w:after="100" w:afterAutospacing="1" w:line="240" w:lineRule="auto"/>
        <w:rPr>
          <w:sz w:val="24"/>
          <w:szCs w:val="24"/>
        </w:rPr>
      </w:pPr>
      <w:r w:rsidRPr="00090450">
        <w:rPr>
          <w:sz w:val="24"/>
          <w:szCs w:val="24"/>
        </w:rPr>
        <w:lastRenderedPageBreak/>
        <w:t> </w:t>
      </w:r>
      <w:r w:rsidRPr="00090450">
        <w:rPr>
          <w:b/>
          <w:bCs/>
          <w:color w:val="FFFFFF"/>
          <w:sz w:val="16"/>
          <w:szCs w:val="16"/>
        </w:rPr>
        <w:t>ловок</w:t>
      </w:r>
    </w:p>
    <w:p w:rsidR="003D0B81" w:rsidRDefault="003D0B81" w:rsidP="003D0B81">
      <w:pPr>
        <w:shd w:val="clear" w:color="auto" w:fill="F5F5F5"/>
        <w:spacing w:after="0" w:line="240" w:lineRule="auto"/>
        <w:ind w:left="4248" w:firstLine="708"/>
      </w:pPr>
      <w:r w:rsidRPr="00823454">
        <w:t>Приложение № 3 </w:t>
      </w:r>
    </w:p>
    <w:p w:rsidR="003D0B81" w:rsidRPr="00090450" w:rsidRDefault="003D0B81" w:rsidP="003D0B81">
      <w:pPr>
        <w:shd w:val="clear" w:color="auto" w:fill="F5F5F5"/>
        <w:spacing w:after="0" w:line="240" w:lineRule="auto"/>
        <w:ind w:left="4232" w:firstLine="708"/>
        <w:rPr>
          <w:sz w:val="24"/>
          <w:szCs w:val="24"/>
        </w:rPr>
      </w:pPr>
      <w:r w:rsidRPr="00090450">
        <w:t>к Административному регламенту </w:t>
      </w:r>
    </w:p>
    <w:p w:rsidR="003D0B81" w:rsidRPr="00090450" w:rsidRDefault="003D0B81" w:rsidP="003D0B81">
      <w:pPr>
        <w:spacing w:before="100" w:beforeAutospacing="1" w:after="100" w:afterAutospacing="1" w:line="240" w:lineRule="auto"/>
        <w:ind w:left="4240"/>
        <w:rPr>
          <w:sz w:val="24"/>
          <w:szCs w:val="24"/>
        </w:rPr>
      </w:pPr>
      <w:r w:rsidRPr="00090450">
        <w:rPr>
          <w:sz w:val="24"/>
          <w:szCs w:val="24"/>
        </w:rPr>
        <w:t> </w:t>
      </w:r>
    </w:p>
    <w:p w:rsidR="003D0B81" w:rsidRPr="00090450" w:rsidRDefault="003D0B81" w:rsidP="00B70488">
      <w:pPr>
        <w:spacing w:before="100" w:beforeAutospacing="1" w:after="100" w:afterAutospacing="1" w:line="240" w:lineRule="auto"/>
        <w:ind w:left="4940" w:firstLine="0"/>
        <w:rPr>
          <w:sz w:val="24"/>
          <w:szCs w:val="24"/>
        </w:rPr>
      </w:pPr>
      <w:r w:rsidRPr="00090450">
        <w:t>Гла</w:t>
      </w:r>
      <w:r>
        <w:t>ве администрации Тужинского</w:t>
      </w:r>
      <w:r w:rsidRPr="00090450">
        <w:t xml:space="preserve"> муниципального района</w:t>
      </w:r>
      <w:r w:rsidRPr="00090450">
        <w:br/>
        <w:t>_______________________________ </w:t>
      </w:r>
    </w:p>
    <w:p w:rsidR="003D0B81" w:rsidRPr="00090450" w:rsidRDefault="003D0B81" w:rsidP="00B70488">
      <w:pPr>
        <w:spacing w:before="100" w:beforeAutospacing="1" w:after="100" w:afterAutospacing="1" w:line="240" w:lineRule="auto"/>
        <w:ind w:left="4940" w:firstLine="0"/>
        <w:rPr>
          <w:sz w:val="24"/>
          <w:szCs w:val="24"/>
        </w:rPr>
      </w:pPr>
      <w:r w:rsidRPr="00090450">
        <w:t>______________________________, </w:t>
      </w:r>
    </w:p>
    <w:p w:rsidR="003D0B81" w:rsidRPr="00090450" w:rsidRDefault="003D0B81" w:rsidP="003D0B81">
      <w:pPr>
        <w:spacing w:before="100" w:beforeAutospacing="1" w:after="100" w:afterAutospacing="1" w:line="240" w:lineRule="auto"/>
        <w:rPr>
          <w:sz w:val="24"/>
          <w:szCs w:val="24"/>
        </w:rPr>
      </w:pPr>
      <w:r w:rsidRPr="00090450">
        <w:t>            </w:t>
      </w:r>
      <w:r>
        <w:tab/>
      </w:r>
      <w:r>
        <w:tab/>
      </w:r>
      <w:r>
        <w:tab/>
      </w:r>
      <w:r>
        <w:tab/>
      </w:r>
      <w:r>
        <w:tab/>
      </w:r>
      <w:r>
        <w:tab/>
      </w:r>
      <w:r w:rsidRPr="00090450">
        <w:t>(Ф.И.О. и год рождения заявителя) </w:t>
      </w:r>
    </w:p>
    <w:p w:rsidR="003D0B81" w:rsidRPr="00090450" w:rsidRDefault="003D0B81" w:rsidP="00B70488">
      <w:pPr>
        <w:spacing w:before="100" w:beforeAutospacing="1" w:after="100" w:afterAutospacing="1" w:line="240" w:lineRule="auto"/>
        <w:ind w:left="4940" w:firstLine="0"/>
        <w:rPr>
          <w:sz w:val="24"/>
          <w:szCs w:val="24"/>
        </w:rPr>
      </w:pPr>
      <w:r w:rsidRPr="00090450">
        <w:t>проживающего(ей) по адресу: _____</w:t>
      </w:r>
      <w:r w:rsidRPr="00090450">
        <w:br/>
        <w:t>_______________________________</w:t>
      </w:r>
      <w:r w:rsidRPr="00090450">
        <w:br/>
        <w:t> </w:t>
      </w:r>
    </w:p>
    <w:p w:rsidR="003D0B81" w:rsidRPr="00090450" w:rsidRDefault="003D0B81" w:rsidP="00B70488">
      <w:pPr>
        <w:spacing w:before="100" w:beforeAutospacing="1" w:after="720" w:line="240" w:lineRule="auto"/>
        <w:ind w:left="4940" w:firstLine="0"/>
        <w:rPr>
          <w:sz w:val="24"/>
          <w:szCs w:val="24"/>
        </w:rPr>
      </w:pPr>
      <w:r w:rsidRPr="00090450">
        <w:t>паспорт: серия ________ № _______</w:t>
      </w:r>
      <w:r w:rsidRPr="00090450">
        <w:br/>
        <w:t>выдан__________________________</w:t>
      </w:r>
      <w:r>
        <w:t xml:space="preserve"> </w:t>
      </w:r>
    </w:p>
    <w:p w:rsidR="003D0B81" w:rsidRPr="00090450" w:rsidRDefault="003D0B81" w:rsidP="003D0B81">
      <w:pPr>
        <w:spacing w:before="240" w:after="480" w:line="240" w:lineRule="auto"/>
        <w:jc w:val="center"/>
        <w:rPr>
          <w:sz w:val="24"/>
          <w:szCs w:val="24"/>
        </w:rPr>
      </w:pPr>
      <w:r w:rsidRPr="00090450">
        <w:rPr>
          <w:b/>
          <w:bCs/>
        </w:rPr>
        <w:t>Заявление </w:t>
      </w:r>
    </w:p>
    <w:p w:rsidR="003D0B81" w:rsidRPr="00090450" w:rsidRDefault="003D0B81" w:rsidP="003D0B81">
      <w:pPr>
        <w:spacing w:before="100" w:beforeAutospacing="1" w:after="100" w:afterAutospacing="1" w:line="240" w:lineRule="auto"/>
        <w:rPr>
          <w:sz w:val="24"/>
          <w:szCs w:val="24"/>
        </w:rPr>
      </w:pPr>
      <w:r w:rsidRPr="00090450">
        <w:t>Прошу выдать разрешен</w:t>
      </w:r>
      <w:r>
        <w:t>ие на вступление в брак</w:t>
      </w:r>
      <w:r w:rsidRPr="00090450">
        <w:t>_________________________________</w:t>
      </w:r>
      <w:r>
        <w:t>_____________________________,</w:t>
      </w:r>
    </w:p>
    <w:p w:rsidR="003D0B81" w:rsidRPr="00090450" w:rsidRDefault="003D0B81" w:rsidP="003D0B81">
      <w:pPr>
        <w:spacing w:before="100" w:beforeAutospacing="1" w:after="100" w:afterAutospacing="1" w:line="240" w:lineRule="auto"/>
        <w:jc w:val="center"/>
        <w:rPr>
          <w:sz w:val="24"/>
          <w:szCs w:val="24"/>
        </w:rPr>
      </w:pPr>
      <w:r w:rsidRPr="00090450">
        <w:rPr>
          <w:i/>
          <w:iCs/>
        </w:rPr>
        <w:t>(</w:t>
      </w:r>
      <w:r w:rsidRPr="00090450">
        <w:t>ФИО, дата, год рождения) </w:t>
      </w:r>
    </w:p>
    <w:p w:rsidR="003D0B81" w:rsidRPr="00090450" w:rsidRDefault="003D0B81" w:rsidP="003D0B81">
      <w:pPr>
        <w:spacing w:before="100" w:beforeAutospacing="1" w:after="100" w:afterAutospacing="1" w:line="240" w:lineRule="auto"/>
        <w:rPr>
          <w:sz w:val="24"/>
          <w:szCs w:val="24"/>
        </w:rPr>
      </w:pPr>
      <w:r w:rsidRPr="00090450">
        <w:t xml:space="preserve"> в связи с тем, что я фактически нахожусь с ней (с ним) в брачных отношениях, и мы ожидаем рождение ребенка (мы имеем малолетнего ребенка). </w:t>
      </w:r>
      <w:r w:rsidRPr="00090450">
        <w:rPr>
          <w:sz w:val="24"/>
          <w:szCs w:val="24"/>
        </w:rPr>
        <w:t> </w:t>
      </w:r>
    </w:p>
    <w:p w:rsidR="003D0B81" w:rsidRPr="00090450" w:rsidRDefault="003D0B81" w:rsidP="003D0B81">
      <w:pPr>
        <w:spacing w:before="100" w:beforeAutospacing="1" w:after="100" w:afterAutospacing="1" w:line="240" w:lineRule="auto"/>
        <w:rPr>
          <w:sz w:val="24"/>
          <w:szCs w:val="24"/>
        </w:rPr>
      </w:pPr>
      <w:r w:rsidRPr="00090450">
        <w:t>Я, _________________________________________________________, в соответствии с Федеральным законом от 27.07.2006 № 152-ФЗ «О персональных данных» даю согласие на обработку (сбор, систематизацию, накопление, хранение, обновление, изменение, использование, передачу, обезличивание, блокирование, уничтожение) моих персональных данных и данных, содержащихся в настоящем заявлении и в представленных мною документах. </w:t>
      </w:r>
    </w:p>
    <w:p w:rsidR="003D0B81" w:rsidRPr="00090450" w:rsidRDefault="003D0B81" w:rsidP="00B70488">
      <w:pPr>
        <w:spacing w:before="100" w:beforeAutospacing="1" w:after="100" w:afterAutospacing="1" w:line="240" w:lineRule="auto"/>
        <w:ind w:firstLine="0"/>
        <w:rPr>
          <w:sz w:val="24"/>
          <w:szCs w:val="24"/>
        </w:rPr>
      </w:pPr>
    </w:p>
    <w:p w:rsidR="003D0B81" w:rsidRPr="00090450" w:rsidRDefault="003D0B81" w:rsidP="003D0B81">
      <w:pPr>
        <w:spacing w:before="100" w:beforeAutospacing="1" w:after="100" w:afterAutospacing="1" w:line="240" w:lineRule="auto"/>
        <w:rPr>
          <w:sz w:val="24"/>
          <w:szCs w:val="24"/>
        </w:rPr>
      </w:pPr>
      <w:r w:rsidRPr="00090450">
        <w:t>___________________  _________________ _____________________  </w:t>
      </w:r>
    </w:p>
    <w:p w:rsidR="003D0B81" w:rsidRPr="00B70488" w:rsidRDefault="003D0B81" w:rsidP="00B70488">
      <w:pPr>
        <w:spacing w:before="100" w:beforeAutospacing="1" w:after="100" w:afterAutospacing="1" w:line="240" w:lineRule="auto"/>
      </w:pPr>
      <w:r>
        <w:t xml:space="preserve">             </w:t>
      </w:r>
      <w:r w:rsidRPr="00090450">
        <w:t xml:space="preserve">(дата) </w:t>
      </w:r>
      <w:r>
        <w:t xml:space="preserve">                          (</w:t>
      </w:r>
      <w:r w:rsidRPr="00090450">
        <w:t xml:space="preserve">подпись) </w:t>
      </w:r>
      <w:r>
        <w:t xml:space="preserve">                    </w:t>
      </w:r>
      <w:r w:rsidR="00B70488">
        <w:t>(ф.и.о.) </w:t>
      </w:r>
    </w:p>
    <w:sectPr w:rsidR="003D0B81" w:rsidRPr="00B70488" w:rsidSect="003D0B81">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4A66"/>
    <w:rsid w:val="0009215C"/>
    <w:rsid w:val="0011653E"/>
    <w:rsid w:val="002E5855"/>
    <w:rsid w:val="003D0B81"/>
    <w:rsid w:val="00501E58"/>
    <w:rsid w:val="005A3F8C"/>
    <w:rsid w:val="005D4014"/>
    <w:rsid w:val="00615913"/>
    <w:rsid w:val="0061615A"/>
    <w:rsid w:val="00654A66"/>
    <w:rsid w:val="007C1F5C"/>
    <w:rsid w:val="00814B8F"/>
    <w:rsid w:val="008F5A9D"/>
    <w:rsid w:val="00B70488"/>
    <w:rsid w:val="00BD4AB3"/>
    <w:rsid w:val="00BE112B"/>
    <w:rsid w:val="00C22932"/>
    <w:rsid w:val="00C238EB"/>
    <w:rsid w:val="00C806C7"/>
    <w:rsid w:val="00D860BA"/>
    <w:rsid w:val="00E0035C"/>
    <w:rsid w:val="00EF76F4"/>
    <w:rsid w:val="00F0192B"/>
    <w:rsid w:val="00FE1B9C"/>
    <w:rsid w:val="00FF7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A66"/>
    <w:pPr>
      <w:spacing w:after="200" w:line="276" w:lineRule="auto"/>
      <w:ind w:firstLine="567"/>
      <w:jc w:val="both"/>
    </w:pPr>
    <w:rPr>
      <w:rFonts w:ascii="Times New Roman" w:eastAsia="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54A66"/>
    <w:pPr>
      <w:spacing w:line="276" w:lineRule="auto"/>
      <w:ind w:firstLine="567"/>
      <w:jc w:val="both"/>
    </w:pPr>
    <w:rPr>
      <w:rFonts w:ascii="Times New Roman" w:eastAsia="Times New Roman" w:hAnsi="Times New Roman"/>
      <w:sz w:val="28"/>
      <w:szCs w:val="28"/>
      <w:lang w:eastAsia="en-US"/>
    </w:rPr>
  </w:style>
  <w:style w:type="paragraph" w:customStyle="1" w:styleId="ConsPlusNormal">
    <w:name w:val="ConsPlusNormal"/>
    <w:uiPriority w:val="99"/>
    <w:rsid w:val="00654A66"/>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654A66"/>
    <w:pPr>
      <w:widowControl w:val="0"/>
      <w:autoSpaceDE w:val="0"/>
      <w:autoSpaceDN w:val="0"/>
      <w:adjustRightInd w:val="0"/>
    </w:pPr>
    <w:rPr>
      <w:rFonts w:ascii="Arial" w:eastAsia="Times New Roman" w:hAnsi="Arial" w:cs="Arial"/>
      <w:b/>
      <w:bCs/>
    </w:rPr>
  </w:style>
  <w:style w:type="paragraph" w:styleId="a4">
    <w:name w:val="Balloon Text"/>
    <w:basedOn w:val="a"/>
    <w:link w:val="a5"/>
    <w:uiPriority w:val="99"/>
    <w:semiHidden/>
    <w:unhideWhenUsed/>
    <w:rsid w:val="00654A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4A66"/>
    <w:rPr>
      <w:rFonts w:ascii="Tahoma" w:eastAsia="Times New Roman" w:hAnsi="Tahoma" w:cs="Tahoma"/>
      <w:sz w:val="16"/>
      <w:szCs w:val="16"/>
    </w:rPr>
  </w:style>
  <w:style w:type="table" w:styleId="a6">
    <w:name w:val="Table Grid"/>
    <w:basedOn w:val="a1"/>
    <w:rsid w:val="00D860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rsid w:val="003D0B81"/>
    <w:pPr>
      <w:spacing w:before="100" w:beforeAutospacing="1" w:after="100" w:afterAutospacing="1" w:line="240" w:lineRule="auto"/>
      <w:ind w:firstLine="0"/>
      <w:jc w:val="left"/>
    </w:pPr>
    <w:rPr>
      <w:rFonts w:ascii="Calibri" w:hAnsi="Calibri" w:cs="Calibri"/>
      <w:sz w:val="24"/>
      <w:szCs w:val="24"/>
      <w:lang w:eastAsia="ru-RU"/>
    </w:rPr>
  </w:style>
  <w:style w:type="paragraph" w:styleId="a8">
    <w:name w:val="Body Text Indent"/>
    <w:basedOn w:val="a"/>
    <w:link w:val="a9"/>
    <w:uiPriority w:val="99"/>
    <w:rsid w:val="003D0B81"/>
    <w:pPr>
      <w:overflowPunct w:val="0"/>
      <w:autoSpaceDE w:val="0"/>
      <w:autoSpaceDN w:val="0"/>
      <w:adjustRightInd w:val="0"/>
      <w:spacing w:after="120" w:line="240" w:lineRule="auto"/>
      <w:ind w:left="283" w:firstLine="0"/>
      <w:jc w:val="left"/>
    </w:pPr>
    <w:rPr>
      <w:rFonts w:ascii="Calibri" w:hAnsi="Calibri" w:cs="Calibri"/>
      <w:sz w:val="24"/>
      <w:szCs w:val="24"/>
      <w:lang w:eastAsia="ru-RU"/>
    </w:rPr>
  </w:style>
  <w:style w:type="character" w:customStyle="1" w:styleId="a9">
    <w:name w:val="Основной текст с отступом Знак"/>
    <w:basedOn w:val="a0"/>
    <w:link w:val="a8"/>
    <w:uiPriority w:val="99"/>
    <w:rsid w:val="003D0B81"/>
    <w:rPr>
      <w:rFonts w:ascii="Calibri" w:eastAsia="Times New Roman" w:hAnsi="Calibri" w:cs="Calibri"/>
      <w:sz w:val="24"/>
      <w:szCs w:val="24"/>
      <w:lang w:eastAsia="ru-RU"/>
    </w:rPr>
  </w:style>
  <w:style w:type="paragraph" w:customStyle="1" w:styleId="ConsNormal">
    <w:name w:val="ConsNormal"/>
    <w:uiPriority w:val="99"/>
    <w:rsid w:val="003D0B81"/>
    <w:pPr>
      <w:widowControl w:val="0"/>
      <w:autoSpaceDE w:val="0"/>
      <w:autoSpaceDN w:val="0"/>
      <w:adjustRightInd w:val="0"/>
      <w:ind w:firstLine="720"/>
    </w:pPr>
    <w:rPr>
      <w:rFonts w:ascii="Arial" w:eastAsia="Times New Roman" w:hAnsi="Arial" w:cs="Arial"/>
    </w:rPr>
  </w:style>
  <w:style w:type="character" w:styleId="aa">
    <w:name w:val="Hyperlink"/>
    <w:basedOn w:val="a0"/>
    <w:uiPriority w:val="99"/>
    <w:rsid w:val="003D0B81"/>
    <w:rPr>
      <w:color w:val="0000FF"/>
      <w:u w:val="single"/>
    </w:rPr>
  </w:style>
  <w:style w:type="paragraph" w:customStyle="1" w:styleId="Standard">
    <w:name w:val="Standard"/>
    <w:next w:val="a"/>
    <w:uiPriority w:val="99"/>
    <w:rsid w:val="003D0B81"/>
    <w:pPr>
      <w:suppressAutoHyphens/>
    </w:pPr>
    <w:rPr>
      <w:rFonts w:ascii="Arial" w:eastAsia="Times New Roman" w:hAnsi="Arial" w:cs="Arial"/>
      <w:lang w:eastAsia="ar-SA"/>
    </w:rPr>
  </w:style>
</w:styles>
</file>

<file path=word/webSettings.xml><?xml version="1.0" encoding="utf-8"?>
<w:webSettings xmlns:r="http://schemas.openxmlformats.org/officeDocument/2006/relationships" xmlns:w="http://schemas.openxmlformats.org/wordprocessingml/2006/main">
  <w:divs>
    <w:div w:id="136741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Tuzha@mail.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3646</Words>
  <Characters>20783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24381</CharactersWithSpaces>
  <SharedDoc>false</SharedDoc>
  <HLinks>
    <vt:vector size="6" baseType="variant">
      <vt:variant>
        <vt:i4>2228226</vt:i4>
      </vt:variant>
      <vt:variant>
        <vt:i4>0</vt:i4>
      </vt:variant>
      <vt:variant>
        <vt:i4>0</vt:i4>
      </vt:variant>
      <vt:variant>
        <vt:i4>5</vt:i4>
      </vt:variant>
      <vt:variant>
        <vt:lpwstr>mailto:adminTuzha@mail.ru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Админ</cp:lastModifiedBy>
  <cp:revision>2</cp:revision>
  <dcterms:created xsi:type="dcterms:W3CDTF">2016-03-03T08:39:00Z</dcterms:created>
  <dcterms:modified xsi:type="dcterms:W3CDTF">2016-03-03T08:39:00Z</dcterms:modified>
</cp:coreProperties>
</file>